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8B" w:rsidRDefault="00045736" w:rsidP="0061258B">
      <w:pPr>
        <w:pStyle w:val="ConsPlusTitle"/>
        <w:widowControl/>
        <w:jc w:val="center"/>
        <w:outlineLvl w:val="0"/>
        <w:rPr>
          <w:bCs w:val="0"/>
        </w:rPr>
      </w:pPr>
      <w:bookmarkStart w:id="0" w:name="_GoBack"/>
      <w:bookmarkEnd w:id="0"/>
      <w:r>
        <w:rPr>
          <w:bCs w:val="0"/>
        </w:rPr>
        <w:t xml:space="preserve">АДМИНИСТРАЦИЯ </w:t>
      </w:r>
    </w:p>
    <w:p w:rsidR="00045736" w:rsidRDefault="00045736" w:rsidP="0061258B">
      <w:pPr>
        <w:pStyle w:val="ConsPlusTitle"/>
        <w:widowControl/>
        <w:jc w:val="center"/>
        <w:outlineLvl w:val="0"/>
        <w:rPr>
          <w:bCs w:val="0"/>
        </w:rPr>
      </w:pPr>
    </w:p>
    <w:p w:rsidR="00045736" w:rsidRPr="00460A7C" w:rsidRDefault="00045736" w:rsidP="0061258B">
      <w:pPr>
        <w:pStyle w:val="ConsPlusTitle"/>
        <w:widowControl/>
        <w:jc w:val="center"/>
        <w:outlineLvl w:val="0"/>
        <w:rPr>
          <w:bCs w:val="0"/>
        </w:rPr>
      </w:pPr>
      <w:r>
        <w:rPr>
          <w:bCs w:val="0"/>
        </w:rPr>
        <w:t>городского поселения «Забайкальское»</w:t>
      </w:r>
    </w:p>
    <w:p w:rsidR="0061258B" w:rsidRPr="00367A6C" w:rsidRDefault="0061258B" w:rsidP="008E731D">
      <w:pPr>
        <w:pStyle w:val="ConsPlusTitle"/>
        <w:widowControl/>
        <w:rPr>
          <w:b w:val="0"/>
          <w:bCs w:val="0"/>
        </w:rPr>
      </w:pPr>
    </w:p>
    <w:p w:rsidR="0061258B" w:rsidRPr="00B43C27" w:rsidRDefault="0061258B" w:rsidP="0061258B">
      <w:pPr>
        <w:pStyle w:val="ConsPlusTitle"/>
        <w:widowControl/>
        <w:jc w:val="center"/>
        <w:rPr>
          <w:bCs w:val="0"/>
          <w:sz w:val="32"/>
          <w:szCs w:val="32"/>
        </w:rPr>
      </w:pPr>
      <w:r w:rsidRPr="00B43C27">
        <w:rPr>
          <w:bCs w:val="0"/>
          <w:sz w:val="32"/>
          <w:szCs w:val="32"/>
        </w:rPr>
        <w:t>ПОСТАНОВЛЕНИЕ</w:t>
      </w:r>
    </w:p>
    <w:p w:rsidR="0061258B" w:rsidRDefault="0061258B" w:rsidP="0061258B">
      <w:pPr>
        <w:pStyle w:val="ConsPlusTitle"/>
        <w:widowControl/>
        <w:jc w:val="center"/>
        <w:rPr>
          <w:b w:val="0"/>
          <w:bCs w:val="0"/>
        </w:rPr>
      </w:pPr>
    </w:p>
    <w:p w:rsidR="0061258B" w:rsidRDefault="00045736" w:rsidP="0061258B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«</w:t>
      </w:r>
      <w:r w:rsidR="008E731D">
        <w:rPr>
          <w:b w:val="0"/>
          <w:bCs w:val="0"/>
        </w:rPr>
        <w:t xml:space="preserve"> 28</w:t>
      </w:r>
      <w:r w:rsidR="00FD7250">
        <w:rPr>
          <w:b w:val="0"/>
          <w:bCs w:val="0"/>
        </w:rPr>
        <w:t xml:space="preserve"> » </w:t>
      </w:r>
      <w:r w:rsidR="008E731D">
        <w:rPr>
          <w:b w:val="0"/>
          <w:bCs w:val="0"/>
        </w:rPr>
        <w:t>июля 2016 год</w:t>
      </w:r>
      <w:r w:rsidR="008E731D">
        <w:rPr>
          <w:b w:val="0"/>
          <w:bCs w:val="0"/>
        </w:rPr>
        <w:tab/>
      </w:r>
      <w:r w:rsidR="008E731D">
        <w:rPr>
          <w:b w:val="0"/>
          <w:bCs w:val="0"/>
        </w:rPr>
        <w:tab/>
      </w:r>
      <w:r w:rsidR="008E731D">
        <w:rPr>
          <w:b w:val="0"/>
          <w:bCs w:val="0"/>
        </w:rPr>
        <w:tab/>
      </w:r>
      <w:r w:rsidR="008E731D">
        <w:rPr>
          <w:b w:val="0"/>
          <w:bCs w:val="0"/>
        </w:rPr>
        <w:tab/>
      </w:r>
      <w:r w:rsidR="008E731D">
        <w:rPr>
          <w:b w:val="0"/>
          <w:bCs w:val="0"/>
        </w:rPr>
        <w:tab/>
      </w:r>
      <w:r w:rsidR="008E731D">
        <w:rPr>
          <w:b w:val="0"/>
          <w:bCs w:val="0"/>
        </w:rPr>
        <w:tab/>
      </w:r>
      <w:r w:rsidR="008E731D">
        <w:rPr>
          <w:b w:val="0"/>
          <w:bCs w:val="0"/>
        </w:rPr>
        <w:tab/>
        <w:t>№ 180</w:t>
      </w:r>
    </w:p>
    <w:p w:rsidR="0061258B" w:rsidRPr="00045736" w:rsidRDefault="00045736" w:rsidP="0061258B">
      <w:pPr>
        <w:pStyle w:val="ConsPlusTitle"/>
        <w:widowControl/>
        <w:jc w:val="center"/>
        <w:rPr>
          <w:b w:val="0"/>
          <w:bCs w:val="0"/>
        </w:rPr>
      </w:pPr>
      <w:r w:rsidRPr="00045736">
        <w:rPr>
          <w:b w:val="0"/>
          <w:bCs w:val="0"/>
        </w:rPr>
        <w:t>пгт. Забайкальск</w:t>
      </w:r>
    </w:p>
    <w:p w:rsidR="0061258B" w:rsidRPr="0061258B" w:rsidRDefault="0061258B" w:rsidP="008E731D">
      <w:pPr>
        <w:pStyle w:val="ConsPlusTitle"/>
        <w:widowControl/>
        <w:rPr>
          <w:bCs w:val="0"/>
        </w:rPr>
      </w:pPr>
    </w:p>
    <w:p w:rsidR="0061258B" w:rsidRPr="0061258B" w:rsidRDefault="0061258B" w:rsidP="0061258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1258B">
        <w:rPr>
          <w:rFonts w:ascii="Times New Roman" w:hAnsi="Times New Roman"/>
          <w:bCs w:val="0"/>
          <w:color w:val="auto"/>
          <w:sz w:val="28"/>
          <w:szCs w:val="28"/>
        </w:rPr>
        <w:t xml:space="preserve">Об утверждении  </w:t>
      </w:r>
      <w:r w:rsidRPr="0061258B">
        <w:rPr>
          <w:rFonts w:ascii="Times New Roman" w:hAnsi="Times New Roman"/>
          <w:color w:val="auto"/>
          <w:sz w:val="28"/>
          <w:szCs w:val="28"/>
        </w:rPr>
        <w:t xml:space="preserve">административного </w:t>
      </w:r>
      <w:hyperlink r:id="rId8" w:history="1">
        <w:r w:rsidRPr="0061258B">
          <w:rPr>
            <w:rFonts w:ascii="Times New Roman" w:hAnsi="Times New Roman"/>
            <w:color w:val="auto"/>
            <w:sz w:val="28"/>
            <w:szCs w:val="28"/>
          </w:rPr>
          <w:t>регламент</w:t>
        </w:r>
      </w:hyperlink>
      <w:r w:rsidRPr="0061258B">
        <w:rPr>
          <w:rFonts w:ascii="Times New Roman" w:hAnsi="Times New Roman"/>
          <w:color w:val="auto"/>
          <w:sz w:val="28"/>
          <w:szCs w:val="28"/>
        </w:rPr>
        <w:t xml:space="preserve">а по предоставлению  муниципальной услуги </w:t>
      </w:r>
      <w:r w:rsidRPr="0061258B">
        <w:rPr>
          <w:rFonts w:ascii="Times New Roman" w:hAnsi="Times New Roman"/>
          <w:bCs w:val="0"/>
          <w:color w:val="auto"/>
          <w:spacing w:val="-3"/>
          <w:sz w:val="28"/>
          <w:szCs w:val="28"/>
        </w:rPr>
        <w:t xml:space="preserve">«Выдача разрешений </w:t>
      </w:r>
      <w:r w:rsidRPr="0061258B">
        <w:rPr>
          <w:rFonts w:ascii="Times New Roman" w:hAnsi="Times New Roman"/>
          <w:color w:val="auto"/>
          <w:sz w:val="28"/>
          <w:szCs w:val="28"/>
        </w:rPr>
        <w:t xml:space="preserve">на строительство, реконструкцию, капитальный ремонт объектов дорожного сервиса, </w:t>
      </w:r>
    </w:p>
    <w:p w:rsidR="0061258B" w:rsidRPr="0061258B" w:rsidRDefault="0061258B" w:rsidP="0061258B">
      <w:pPr>
        <w:pStyle w:val="ConsPlusTitle"/>
        <w:widowControl/>
        <w:jc w:val="center"/>
      </w:pPr>
      <w:r w:rsidRPr="0061258B">
        <w:rPr>
          <w:bCs w:val="0"/>
        </w:rPr>
        <w:t>размещаемых в границах полосы отвода придорожных полос автомобильной дороги</w:t>
      </w:r>
      <w:r w:rsidR="008C0712">
        <w:rPr>
          <w:bCs w:val="0"/>
        </w:rPr>
        <w:t xml:space="preserve"> местного значения</w:t>
      </w:r>
      <w:r w:rsidRPr="0061258B">
        <w:rPr>
          <w:bCs w:val="0"/>
        </w:rPr>
        <w:t>, а также частной</w:t>
      </w:r>
      <w:r w:rsidRPr="0061258B">
        <w:t xml:space="preserve"> автомобильной дороги</w:t>
      </w:r>
      <w:r w:rsidRPr="0061258B">
        <w:rPr>
          <w:bCs w:val="0"/>
        </w:rPr>
        <w:t>»</w:t>
      </w:r>
    </w:p>
    <w:p w:rsidR="0061258B" w:rsidRPr="00E862E8" w:rsidRDefault="0061258B" w:rsidP="0061258B">
      <w:pPr>
        <w:pStyle w:val="ConsPlusTitle"/>
        <w:widowControl/>
        <w:jc w:val="center"/>
        <w:rPr>
          <w:b w:val="0"/>
          <w:bCs w:val="0"/>
        </w:rPr>
      </w:pPr>
    </w:p>
    <w:p w:rsidR="006664A8" w:rsidRPr="00E862E8" w:rsidRDefault="008E731D" w:rsidP="006125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7A6C">
        <w:rPr>
          <w:sz w:val="28"/>
          <w:szCs w:val="28"/>
        </w:rPr>
        <w:t xml:space="preserve">В соответствии с </w:t>
      </w:r>
      <w:r w:rsidRPr="00D06BA8">
        <w:rPr>
          <w:sz w:val="28"/>
          <w:szCs w:val="28"/>
        </w:rPr>
        <w:t>5 части 1 статьи 14</w:t>
      </w:r>
      <w:r>
        <w:rPr>
          <w:sz w:val="28"/>
          <w:szCs w:val="28"/>
        </w:rPr>
        <w:t xml:space="preserve"> </w:t>
      </w:r>
      <w:r w:rsidRPr="00124CC0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D06BA8">
        <w:rPr>
          <w:sz w:val="28"/>
          <w:szCs w:val="28"/>
        </w:rPr>
        <w:t>статьей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Федеральным законом от 27 июля 2010 года № 210-ФЗ «Об организации и представлении государственных и муниципальных услуг»,</w:t>
      </w:r>
      <w:r w:rsidR="008C6D12">
        <w:rPr>
          <w:sz w:val="28"/>
          <w:szCs w:val="28"/>
        </w:rPr>
        <w:t xml:space="preserve"> </w:t>
      </w:r>
      <w:r w:rsidRPr="00367A6C">
        <w:rPr>
          <w:sz w:val="28"/>
          <w:szCs w:val="28"/>
        </w:rPr>
        <w:t>постановляю:</w:t>
      </w:r>
      <w:r w:rsidR="006664A8">
        <w:rPr>
          <w:sz w:val="28"/>
          <w:szCs w:val="28"/>
        </w:rPr>
        <w:t xml:space="preserve"> </w:t>
      </w:r>
    </w:p>
    <w:p w:rsidR="0061258B" w:rsidRPr="008E731D" w:rsidRDefault="0061258B" w:rsidP="006664A8">
      <w:pPr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E7BB7">
        <w:rPr>
          <w:sz w:val="28"/>
          <w:szCs w:val="28"/>
        </w:rPr>
        <w:t xml:space="preserve">Утвердить </w:t>
      </w:r>
      <w:r w:rsidRPr="006004AE">
        <w:rPr>
          <w:sz w:val="28"/>
          <w:szCs w:val="28"/>
        </w:rPr>
        <w:t xml:space="preserve">прилагаемый административный </w:t>
      </w:r>
      <w:hyperlink r:id="rId9" w:history="1">
        <w:r w:rsidRPr="0061258B">
          <w:rPr>
            <w:color w:val="000000"/>
            <w:sz w:val="28"/>
            <w:szCs w:val="28"/>
          </w:rPr>
          <w:t>регламент</w:t>
        </w:r>
      </w:hyperlink>
      <w:r w:rsidRPr="006004AE">
        <w:rPr>
          <w:sz w:val="28"/>
          <w:szCs w:val="28"/>
        </w:rPr>
        <w:t xml:space="preserve"> по предоста</w:t>
      </w:r>
      <w:r w:rsidRPr="006004AE">
        <w:rPr>
          <w:sz w:val="28"/>
          <w:szCs w:val="28"/>
        </w:rPr>
        <w:t>в</w:t>
      </w:r>
      <w:r w:rsidRPr="006004AE">
        <w:rPr>
          <w:sz w:val="28"/>
          <w:szCs w:val="28"/>
        </w:rPr>
        <w:t xml:space="preserve">лению муниципальной услуги по предоставлению муниципальной услуги </w:t>
      </w:r>
      <w:r>
        <w:rPr>
          <w:sz w:val="28"/>
          <w:szCs w:val="28"/>
        </w:rPr>
        <w:t xml:space="preserve"> </w:t>
      </w:r>
      <w:r w:rsidR="008E731D">
        <w:rPr>
          <w:sz w:val="28"/>
          <w:szCs w:val="28"/>
        </w:rPr>
        <w:t>«</w:t>
      </w:r>
      <w:r w:rsidR="008E731D" w:rsidRPr="00D6229A">
        <w:rPr>
          <w:sz w:val="28"/>
          <w:szCs w:val="28"/>
        </w:rPr>
        <w:t>Выдача разрешений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</w:t>
      </w:r>
      <w:r w:rsidRPr="0061258B">
        <w:rPr>
          <w:sz w:val="28"/>
          <w:szCs w:val="28"/>
        </w:rPr>
        <w:t>»</w:t>
      </w:r>
    </w:p>
    <w:p w:rsidR="008E731D" w:rsidRPr="008E731D" w:rsidRDefault="008E731D" w:rsidP="008E731D">
      <w:pPr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513F9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 № 386 от 25 декабря 2012 года «Об утверждении административного</w:t>
      </w:r>
      <w:r w:rsidRPr="006004AE">
        <w:rPr>
          <w:sz w:val="28"/>
          <w:szCs w:val="28"/>
        </w:rPr>
        <w:t xml:space="preserve"> </w:t>
      </w:r>
      <w:hyperlink r:id="rId10" w:history="1">
        <w:r w:rsidRPr="0061258B">
          <w:rPr>
            <w:color w:val="000000"/>
            <w:sz w:val="28"/>
            <w:szCs w:val="28"/>
          </w:rPr>
          <w:t>регламент</w:t>
        </w:r>
      </w:hyperlink>
      <w:r>
        <w:rPr>
          <w:color w:val="000000"/>
          <w:sz w:val="28"/>
          <w:szCs w:val="28"/>
        </w:rPr>
        <w:t>а</w:t>
      </w:r>
      <w:r w:rsidRPr="006004AE">
        <w:rPr>
          <w:sz w:val="28"/>
          <w:szCs w:val="28"/>
        </w:rPr>
        <w:t xml:space="preserve"> по предоставлению муниципальной услуги </w:t>
      </w:r>
      <w:r>
        <w:rPr>
          <w:sz w:val="28"/>
          <w:szCs w:val="28"/>
        </w:rPr>
        <w:t xml:space="preserve"> </w:t>
      </w:r>
      <w:r w:rsidR="00C57852">
        <w:rPr>
          <w:sz w:val="28"/>
          <w:szCs w:val="28"/>
        </w:rPr>
        <w:t>«</w:t>
      </w:r>
      <w:r w:rsidRPr="0061258B">
        <w:rPr>
          <w:spacing w:val="-3"/>
          <w:sz w:val="28"/>
          <w:szCs w:val="28"/>
        </w:rPr>
        <w:t xml:space="preserve">Выдача разрешений </w:t>
      </w:r>
      <w:r w:rsidRPr="0061258B">
        <w:rPr>
          <w:sz w:val="28"/>
          <w:szCs w:val="28"/>
        </w:rPr>
        <w:t>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дороги, а также частной автомобильной дороги»</w:t>
      </w:r>
    </w:p>
    <w:p w:rsidR="008E731D" w:rsidRPr="004426A7" w:rsidRDefault="008E731D" w:rsidP="008E731D">
      <w:pPr>
        <w:pStyle w:val="ConsPlusTitle"/>
        <w:widowControl/>
        <w:numPr>
          <w:ilvl w:val="0"/>
          <w:numId w:val="9"/>
        </w:numPr>
        <w:ind w:left="0" w:firstLine="567"/>
        <w:jc w:val="both"/>
        <w:rPr>
          <w:b w:val="0"/>
        </w:rPr>
      </w:pPr>
      <w:r w:rsidRPr="004426A7">
        <w:rPr>
          <w:b w:val="0"/>
        </w:rPr>
        <w:t>Настоящее постановление вступает в силу</w:t>
      </w:r>
      <w:r>
        <w:rPr>
          <w:b w:val="0"/>
        </w:rPr>
        <w:t xml:space="preserve"> на следующий день после дня его официального опубликования.</w:t>
      </w:r>
    </w:p>
    <w:p w:rsidR="008E731D" w:rsidRPr="00EC5947" w:rsidRDefault="008E731D" w:rsidP="008E731D">
      <w:pPr>
        <w:pStyle w:val="ConsPlusTitle"/>
        <w:widowControl/>
        <w:numPr>
          <w:ilvl w:val="0"/>
          <w:numId w:val="9"/>
        </w:numPr>
        <w:ind w:left="0" w:firstLine="567"/>
        <w:jc w:val="both"/>
        <w:rPr>
          <w:b w:val="0"/>
        </w:rPr>
      </w:pPr>
      <w:r w:rsidRPr="004426A7">
        <w:rPr>
          <w:b w:val="0"/>
        </w:rPr>
        <w:t xml:space="preserve">Настоящее постановление опубликовать </w:t>
      </w:r>
      <w:r>
        <w:rPr>
          <w:b w:val="0"/>
        </w:rPr>
        <w:t>в информационном вестнике «Вести Забайкальска».</w:t>
      </w:r>
    </w:p>
    <w:p w:rsidR="008E731D" w:rsidRDefault="008E731D" w:rsidP="008E731D">
      <w:pPr>
        <w:pStyle w:val="ConsPlusTitle"/>
        <w:widowControl/>
        <w:jc w:val="both"/>
        <w:rPr>
          <w:b w:val="0"/>
          <w:i/>
        </w:rPr>
      </w:pPr>
    </w:p>
    <w:p w:rsidR="008E731D" w:rsidRPr="003F6978" w:rsidRDefault="008E731D" w:rsidP="008E731D">
      <w:pPr>
        <w:pStyle w:val="ConsPlusTitle"/>
        <w:widowControl/>
        <w:outlineLvl w:val="0"/>
        <w:rPr>
          <w:bCs w:val="0"/>
        </w:rPr>
      </w:pPr>
      <w:r w:rsidRPr="003F6978">
        <w:rPr>
          <w:bCs w:val="0"/>
        </w:rPr>
        <w:t xml:space="preserve">И.о. Главы городского поселения </w:t>
      </w:r>
    </w:p>
    <w:p w:rsidR="008E731D" w:rsidRDefault="008E731D" w:rsidP="008E731D">
      <w:pPr>
        <w:pStyle w:val="ConsPlusTitle"/>
        <w:widowControl/>
        <w:outlineLvl w:val="0"/>
        <w:rPr>
          <w:bCs w:val="0"/>
        </w:rPr>
      </w:pPr>
      <w:r w:rsidRPr="003F6978">
        <w:rPr>
          <w:bCs w:val="0"/>
        </w:rPr>
        <w:t>«Забайкальское»                                                                    О.В.</w:t>
      </w:r>
      <w:r w:rsidR="008C6D12">
        <w:rPr>
          <w:bCs w:val="0"/>
        </w:rPr>
        <w:t xml:space="preserve"> </w:t>
      </w:r>
      <w:r>
        <w:rPr>
          <w:bCs w:val="0"/>
        </w:rPr>
        <w:t>Писарева</w:t>
      </w:r>
    </w:p>
    <w:p w:rsidR="0061258B" w:rsidRPr="008E731D" w:rsidRDefault="008E731D" w:rsidP="008E731D">
      <w:pPr>
        <w:pStyle w:val="ConsPlusTitle"/>
        <w:widowControl/>
        <w:outlineLvl w:val="0"/>
        <w:rPr>
          <w:b w:val="0"/>
        </w:rPr>
      </w:pPr>
      <w:r w:rsidRPr="008E731D">
        <w:rPr>
          <w:b w:val="0"/>
        </w:rPr>
        <w:t xml:space="preserve">                                                                                               </w:t>
      </w:r>
      <w:r w:rsidR="0061258B" w:rsidRPr="008E731D">
        <w:rPr>
          <w:b w:val="0"/>
        </w:rPr>
        <w:t>УТВЕРЖДЕН</w:t>
      </w:r>
    </w:p>
    <w:p w:rsidR="0061258B" w:rsidRPr="00B43C27" w:rsidRDefault="0061258B" w:rsidP="0061258B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1258B" w:rsidRPr="00B43C27" w:rsidRDefault="006664A8" w:rsidP="0061258B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главы городского поселения «Забайкальское»</w:t>
      </w:r>
    </w:p>
    <w:p w:rsidR="0061258B" w:rsidRPr="00B43C27" w:rsidRDefault="0061258B" w:rsidP="0061258B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t>от</w:t>
      </w:r>
      <w:r w:rsidR="00FD7250">
        <w:rPr>
          <w:rFonts w:ascii="Times New Roman" w:hAnsi="Times New Roman" w:cs="Times New Roman"/>
          <w:sz w:val="28"/>
          <w:szCs w:val="28"/>
        </w:rPr>
        <w:t xml:space="preserve">  2</w:t>
      </w:r>
      <w:r w:rsidR="008E731D">
        <w:rPr>
          <w:rFonts w:ascii="Times New Roman" w:hAnsi="Times New Roman" w:cs="Times New Roman"/>
          <w:sz w:val="28"/>
          <w:szCs w:val="28"/>
        </w:rPr>
        <w:t>8.07</w:t>
      </w:r>
      <w:r w:rsidR="00FD7250">
        <w:rPr>
          <w:rFonts w:ascii="Times New Roman" w:hAnsi="Times New Roman" w:cs="Times New Roman"/>
          <w:sz w:val="28"/>
          <w:szCs w:val="28"/>
        </w:rPr>
        <w:t xml:space="preserve">. </w:t>
      </w:r>
      <w:r w:rsidRPr="00B43C27">
        <w:rPr>
          <w:rFonts w:ascii="Times New Roman" w:hAnsi="Times New Roman" w:cs="Times New Roman"/>
          <w:sz w:val="28"/>
          <w:szCs w:val="28"/>
        </w:rPr>
        <w:t>201</w:t>
      </w:r>
      <w:r w:rsidR="008E731D">
        <w:rPr>
          <w:rFonts w:ascii="Times New Roman" w:hAnsi="Times New Roman" w:cs="Times New Roman"/>
          <w:sz w:val="28"/>
          <w:szCs w:val="28"/>
        </w:rPr>
        <w:t>6 г. №  180</w:t>
      </w:r>
    </w:p>
    <w:p w:rsidR="0061258B" w:rsidRDefault="0061258B" w:rsidP="00DA30FC">
      <w:pPr>
        <w:shd w:val="clear" w:color="auto" w:fill="FFFFFF"/>
        <w:suppressAutoHyphens/>
        <w:ind w:firstLine="720"/>
        <w:jc w:val="center"/>
        <w:rPr>
          <w:b/>
          <w:bCs/>
          <w:color w:val="000000"/>
          <w:spacing w:val="-3"/>
        </w:rPr>
      </w:pPr>
    </w:p>
    <w:p w:rsidR="00DA30FC" w:rsidRPr="00FC6C3D" w:rsidRDefault="00DA30FC" w:rsidP="00DA30FC">
      <w:pPr>
        <w:shd w:val="clear" w:color="auto" w:fill="FFFFFF"/>
        <w:suppressAutoHyphens/>
        <w:ind w:firstLine="720"/>
        <w:jc w:val="center"/>
        <w:rPr>
          <w:sz w:val="28"/>
          <w:szCs w:val="28"/>
        </w:rPr>
      </w:pPr>
      <w:r w:rsidRPr="00FC6C3D">
        <w:rPr>
          <w:b/>
          <w:bCs/>
          <w:color w:val="000000"/>
          <w:spacing w:val="-3"/>
          <w:sz w:val="28"/>
          <w:szCs w:val="28"/>
        </w:rPr>
        <w:t>Административный регламент</w:t>
      </w:r>
    </w:p>
    <w:p w:rsidR="00DA30FC" w:rsidRPr="00FC6C3D" w:rsidRDefault="00DA30FC" w:rsidP="00DA30FC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C6C3D">
        <w:rPr>
          <w:rFonts w:ascii="Times New Roman" w:hAnsi="Times New Roman"/>
          <w:bCs w:val="0"/>
          <w:color w:val="000000"/>
          <w:spacing w:val="-3"/>
          <w:sz w:val="28"/>
          <w:szCs w:val="28"/>
        </w:rPr>
        <w:t xml:space="preserve">предоставления муниципальной услуги </w:t>
      </w:r>
      <w:r w:rsidR="0061258B" w:rsidRPr="00FC6C3D">
        <w:rPr>
          <w:rFonts w:ascii="Times New Roman" w:hAnsi="Times New Roman"/>
          <w:bCs w:val="0"/>
          <w:color w:val="000000"/>
          <w:spacing w:val="-3"/>
          <w:sz w:val="28"/>
          <w:szCs w:val="28"/>
        </w:rPr>
        <w:t>«В</w:t>
      </w:r>
      <w:r w:rsidRPr="00FC6C3D">
        <w:rPr>
          <w:rFonts w:ascii="Times New Roman" w:hAnsi="Times New Roman"/>
          <w:bCs w:val="0"/>
          <w:color w:val="000000"/>
          <w:spacing w:val="-3"/>
          <w:sz w:val="28"/>
          <w:szCs w:val="28"/>
        </w:rPr>
        <w:t>ыдач</w:t>
      </w:r>
      <w:r w:rsidR="0061258B" w:rsidRPr="00FC6C3D">
        <w:rPr>
          <w:rFonts w:ascii="Times New Roman" w:hAnsi="Times New Roman"/>
          <w:bCs w:val="0"/>
          <w:color w:val="000000"/>
          <w:spacing w:val="-3"/>
          <w:sz w:val="28"/>
          <w:szCs w:val="28"/>
        </w:rPr>
        <w:t>а</w:t>
      </w:r>
      <w:r w:rsidRPr="00FC6C3D">
        <w:rPr>
          <w:rFonts w:ascii="Times New Roman" w:hAnsi="Times New Roman"/>
          <w:bCs w:val="0"/>
          <w:color w:val="000000"/>
          <w:spacing w:val="-3"/>
          <w:sz w:val="28"/>
          <w:szCs w:val="28"/>
        </w:rPr>
        <w:t xml:space="preserve"> разрешений</w:t>
      </w:r>
      <w:bookmarkStart w:id="1" w:name="sub_1100"/>
      <w:r w:rsidRPr="00FC6C3D">
        <w:rPr>
          <w:rFonts w:ascii="Times New Roman" w:hAnsi="Times New Roman"/>
          <w:bCs w:val="0"/>
          <w:color w:val="000000"/>
          <w:spacing w:val="-3"/>
          <w:sz w:val="28"/>
          <w:szCs w:val="28"/>
        </w:rPr>
        <w:t xml:space="preserve"> </w:t>
      </w:r>
      <w:r w:rsidR="00595B75" w:rsidRPr="00FC6C3D">
        <w:rPr>
          <w:rFonts w:ascii="Times New Roman" w:hAnsi="Times New Roman"/>
          <w:color w:val="auto"/>
          <w:sz w:val="28"/>
          <w:szCs w:val="28"/>
        </w:rPr>
        <w:t>на строительство, реконструкцию,</w:t>
      </w:r>
      <w:bookmarkEnd w:id="1"/>
      <w:r w:rsidR="0055087B" w:rsidRPr="00FC6C3D">
        <w:rPr>
          <w:rFonts w:ascii="Times New Roman" w:hAnsi="Times New Roman"/>
          <w:color w:val="auto"/>
          <w:sz w:val="28"/>
          <w:szCs w:val="28"/>
        </w:rPr>
        <w:t xml:space="preserve"> капитальный ремонт объектов дорожного сервиса, </w:t>
      </w:r>
    </w:p>
    <w:p w:rsidR="00595B75" w:rsidRPr="00FC6C3D" w:rsidRDefault="0055087B" w:rsidP="00DA30FC">
      <w:pPr>
        <w:shd w:val="clear" w:color="auto" w:fill="FFFFFF"/>
        <w:suppressAutoHyphens/>
        <w:ind w:firstLine="720"/>
        <w:jc w:val="center"/>
        <w:rPr>
          <w:b/>
          <w:bCs/>
          <w:sz w:val="28"/>
          <w:szCs w:val="28"/>
        </w:rPr>
      </w:pPr>
      <w:r w:rsidRPr="00FC6C3D">
        <w:rPr>
          <w:b/>
          <w:bCs/>
          <w:sz w:val="28"/>
          <w:szCs w:val="28"/>
        </w:rPr>
        <w:t xml:space="preserve">размещаемых в границах полосы отвода </w:t>
      </w:r>
      <w:r w:rsidR="00EA4BFA" w:rsidRPr="00FC6C3D">
        <w:rPr>
          <w:b/>
          <w:bCs/>
          <w:sz w:val="28"/>
          <w:szCs w:val="28"/>
        </w:rPr>
        <w:t xml:space="preserve">придорожных полос </w:t>
      </w:r>
      <w:r w:rsidRPr="00FC6C3D">
        <w:rPr>
          <w:b/>
          <w:bCs/>
          <w:sz w:val="28"/>
          <w:szCs w:val="28"/>
        </w:rPr>
        <w:t>автомобильной дороги</w:t>
      </w:r>
      <w:r w:rsidR="008C0712">
        <w:rPr>
          <w:b/>
          <w:bCs/>
          <w:sz w:val="28"/>
          <w:szCs w:val="28"/>
        </w:rPr>
        <w:t xml:space="preserve"> местного значения</w:t>
      </w:r>
      <w:r w:rsidR="00E864F4" w:rsidRPr="00FC6C3D">
        <w:rPr>
          <w:b/>
          <w:bCs/>
          <w:sz w:val="28"/>
          <w:szCs w:val="28"/>
        </w:rPr>
        <w:t>,</w:t>
      </w:r>
      <w:r w:rsidR="00EA4BFA" w:rsidRPr="00FC6C3D">
        <w:rPr>
          <w:b/>
          <w:bCs/>
          <w:sz w:val="28"/>
          <w:szCs w:val="28"/>
        </w:rPr>
        <w:t xml:space="preserve"> а также частной</w:t>
      </w:r>
      <w:r w:rsidR="00EA4BFA" w:rsidRPr="00FC6C3D">
        <w:rPr>
          <w:sz w:val="28"/>
          <w:szCs w:val="28"/>
        </w:rPr>
        <w:t xml:space="preserve"> </w:t>
      </w:r>
      <w:r w:rsidR="00EA4BFA" w:rsidRPr="00FC6C3D">
        <w:rPr>
          <w:b/>
          <w:sz w:val="28"/>
          <w:szCs w:val="28"/>
        </w:rPr>
        <w:t>автомобильной дороги</w:t>
      </w:r>
      <w:r w:rsidR="0061258B" w:rsidRPr="00FC6C3D">
        <w:rPr>
          <w:b/>
          <w:bCs/>
          <w:sz w:val="28"/>
          <w:szCs w:val="28"/>
        </w:rPr>
        <w:t>».</w:t>
      </w:r>
    </w:p>
    <w:p w:rsidR="00DA30FC" w:rsidRPr="00FC6C3D" w:rsidRDefault="00DA30FC" w:rsidP="00595B75">
      <w:pPr>
        <w:ind w:firstLine="720"/>
        <w:jc w:val="center"/>
        <w:rPr>
          <w:b/>
          <w:sz w:val="28"/>
          <w:szCs w:val="28"/>
        </w:rPr>
      </w:pPr>
    </w:p>
    <w:p w:rsidR="00595B75" w:rsidRPr="00FC6C3D" w:rsidRDefault="00595B75" w:rsidP="00595B75">
      <w:pPr>
        <w:ind w:firstLine="720"/>
        <w:jc w:val="center"/>
        <w:rPr>
          <w:b/>
          <w:sz w:val="28"/>
          <w:szCs w:val="28"/>
        </w:rPr>
      </w:pPr>
      <w:r w:rsidRPr="00FC6C3D">
        <w:rPr>
          <w:b/>
          <w:sz w:val="28"/>
          <w:szCs w:val="28"/>
        </w:rPr>
        <w:t>1. Общие положения.</w:t>
      </w:r>
    </w:p>
    <w:p w:rsidR="00595B75" w:rsidRPr="00FC6C3D" w:rsidRDefault="00595B75" w:rsidP="00595B75">
      <w:pPr>
        <w:ind w:firstLine="720"/>
        <w:jc w:val="both"/>
        <w:rPr>
          <w:sz w:val="28"/>
          <w:szCs w:val="28"/>
        </w:rPr>
      </w:pPr>
      <w:bookmarkStart w:id="2" w:name="sub_1101"/>
    </w:p>
    <w:p w:rsidR="00EC2E3B" w:rsidRPr="00FC6C3D" w:rsidRDefault="00595B75" w:rsidP="00595B75">
      <w:pPr>
        <w:ind w:firstLine="720"/>
        <w:jc w:val="both"/>
        <w:rPr>
          <w:b/>
          <w:sz w:val="28"/>
          <w:szCs w:val="28"/>
        </w:rPr>
      </w:pPr>
      <w:r w:rsidRPr="00FC6C3D">
        <w:rPr>
          <w:b/>
          <w:sz w:val="28"/>
          <w:szCs w:val="28"/>
        </w:rPr>
        <w:t xml:space="preserve">1.1. </w:t>
      </w:r>
      <w:r w:rsidR="00EC2E3B" w:rsidRPr="00FC6C3D">
        <w:rPr>
          <w:b/>
          <w:sz w:val="28"/>
          <w:szCs w:val="28"/>
        </w:rPr>
        <w:t xml:space="preserve">Предмет регулирования регламента </w:t>
      </w:r>
    </w:p>
    <w:p w:rsidR="00595B75" w:rsidRPr="00FC6C3D" w:rsidRDefault="00595B75" w:rsidP="00595B75">
      <w:pPr>
        <w:ind w:firstLine="720"/>
        <w:jc w:val="both"/>
        <w:rPr>
          <w:sz w:val="28"/>
          <w:szCs w:val="28"/>
        </w:rPr>
      </w:pPr>
      <w:r w:rsidRPr="00FC6C3D">
        <w:rPr>
          <w:sz w:val="28"/>
          <w:szCs w:val="28"/>
        </w:rPr>
        <w:t xml:space="preserve">Административный регламент </w:t>
      </w:r>
      <w:r w:rsidR="00AF0351" w:rsidRPr="00FC6C3D">
        <w:rPr>
          <w:sz w:val="28"/>
          <w:szCs w:val="28"/>
        </w:rPr>
        <w:t xml:space="preserve">предоставления муниципальной услуги </w:t>
      </w:r>
      <w:r w:rsidRPr="00FC6C3D">
        <w:rPr>
          <w:sz w:val="28"/>
          <w:szCs w:val="28"/>
        </w:rPr>
        <w:t xml:space="preserve">по </w:t>
      </w:r>
      <w:r w:rsidR="008E731D">
        <w:rPr>
          <w:sz w:val="28"/>
          <w:szCs w:val="28"/>
        </w:rPr>
        <w:t>выдаче</w:t>
      </w:r>
      <w:r w:rsidR="008E731D" w:rsidRPr="00D6229A">
        <w:rPr>
          <w:sz w:val="28"/>
          <w:szCs w:val="28"/>
        </w:rPr>
        <w:t xml:space="preserve"> разрешений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</w:t>
      </w:r>
      <w:r w:rsidR="0055087B" w:rsidRPr="00FC6C3D">
        <w:rPr>
          <w:color w:val="000000"/>
          <w:spacing w:val="-1"/>
          <w:sz w:val="28"/>
          <w:szCs w:val="28"/>
        </w:rPr>
        <w:t xml:space="preserve"> </w:t>
      </w:r>
      <w:r w:rsidRPr="00FC6C3D">
        <w:rPr>
          <w:color w:val="000000"/>
          <w:spacing w:val="-1"/>
          <w:sz w:val="28"/>
          <w:szCs w:val="28"/>
        </w:rPr>
        <w:t>в случаях</w:t>
      </w:r>
      <w:r w:rsidR="008C0712">
        <w:rPr>
          <w:color w:val="000000"/>
          <w:spacing w:val="-1"/>
          <w:sz w:val="28"/>
          <w:szCs w:val="28"/>
        </w:rPr>
        <w:t xml:space="preserve"> </w:t>
      </w:r>
      <w:r w:rsidR="008C0712" w:rsidRPr="00092137">
        <w:rPr>
          <w:sz w:val="28"/>
          <w:szCs w:val="28"/>
        </w:rPr>
        <w:t>(далее – административный регламент)</w:t>
      </w:r>
      <w:r w:rsidRPr="00FC6C3D">
        <w:rPr>
          <w:color w:val="000000"/>
          <w:spacing w:val="-1"/>
          <w:sz w:val="28"/>
          <w:szCs w:val="28"/>
        </w:rPr>
        <w:t>, предусмотренных Градостроительным кодексом Российской Федерации устанавливает сроки и последовательность административных процедур и административных действий</w:t>
      </w:r>
      <w:r w:rsidRPr="00FC6C3D">
        <w:rPr>
          <w:b/>
          <w:color w:val="000000"/>
          <w:spacing w:val="-1"/>
          <w:sz w:val="28"/>
          <w:szCs w:val="28"/>
        </w:rPr>
        <w:t xml:space="preserve"> </w:t>
      </w:r>
      <w:r w:rsidRPr="00FC6C3D">
        <w:rPr>
          <w:color w:val="000000"/>
          <w:spacing w:val="-1"/>
          <w:sz w:val="28"/>
          <w:szCs w:val="28"/>
        </w:rPr>
        <w:t>администрации</w:t>
      </w:r>
      <w:r w:rsidR="00480FD2" w:rsidRPr="00FC6C3D">
        <w:rPr>
          <w:color w:val="000000"/>
          <w:spacing w:val="-1"/>
          <w:sz w:val="28"/>
          <w:szCs w:val="28"/>
        </w:rPr>
        <w:t xml:space="preserve"> </w:t>
      </w:r>
      <w:r w:rsidR="006664A8" w:rsidRPr="00FC6C3D">
        <w:rPr>
          <w:color w:val="000000"/>
          <w:spacing w:val="-1"/>
          <w:sz w:val="28"/>
          <w:szCs w:val="28"/>
        </w:rPr>
        <w:t>городского поселения «Забайкальское»</w:t>
      </w:r>
      <w:r w:rsidR="00480FD2" w:rsidRPr="00FC6C3D">
        <w:rPr>
          <w:color w:val="000000"/>
          <w:spacing w:val="-1"/>
          <w:sz w:val="28"/>
          <w:szCs w:val="28"/>
        </w:rPr>
        <w:t xml:space="preserve"> (далее – Администрация)</w:t>
      </w:r>
      <w:r w:rsidRPr="00FC6C3D">
        <w:rPr>
          <w:color w:val="000000"/>
          <w:spacing w:val="-1"/>
          <w:sz w:val="28"/>
          <w:szCs w:val="28"/>
        </w:rPr>
        <w:t xml:space="preserve">, порядок взаимодействия между его структурными подразделениями и должностными лицами, а также взаимодействие </w:t>
      </w:r>
      <w:r w:rsidR="00480FD2" w:rsidRPr="00FC6C3D">
        <w:rPr>
          <w:color w:val="000000"/>
          <w:spacing w:val="-1"/>
          <w:sz w:val="28"/>
          <w:szCs w:val="28"/>
        </w:rPr>
        <w:t>А</w:t>
      </w:r>
      <w:r w:rsidRPr="00FC6C3D">
        <w:rPr>
          <w:color w:val="000000"/>
          <w:spacing w:val="-1"/>
          <w:sz w:val="28"/>
          <w:szCs w:val="28"/>
        </w:rPr>
        <w:t>дминистрации с заявителями, органами государственной власти, а также учреждениями и организациями при предоставлении муниципальной услуги.</w:t>
      </w:r>
    </w:p>
    <w:p w:rsidR="00EC2E3B" w:rsidRPr="00FC6C3D" w:rsidRDefault="00595B75" w:rsidP="00595B75">
      <w:pPr>
        <w:spacing w:after="200"/>
        <w:ind w:firstLine="709"/>
        <w:contextualSpacing/>
        <w:jc w:val="both"/>
        <w:rPr>
          <w:b/>
          <w:sz w:val="28"/>
          <w:szCs w:val="28"/>
        </w:rPr>
      </w:pPr>
      <w:bookmarkStart w:id="3" w:name="sub_1102"/>
      <w:bookmarkEnd w:id="2"/>
      <w:r w:rsidRPr="00FC6C3D">
        <w:rPr>
          <w:b/>
          <w:sz w:val="28"/>
          <w:szCs w:val="28"/>
        </w:rPr>
        <w:t xml:space="preserve">1.2. </w:t>
      </w:r>
      <w:bookmarkEnd w:id="3"/>
      <w:r w:rsidR="00EC2E3B" w:rsidRPr="00FC6C3D">
        <w:rPr>
          <w:b/>
          <w:sz w:val="28"/>
          <w:szCs w:val="28"/>
        </w:rPr>
        <w:t>Круг заявителей</w:t>
      </w:r>
    </w:p>
    <w:p w:rsidR="00EC2E3B" w:rsidRPr="00FC6C3D" w:rsidRDefault="00EC2E3B" w:rsidP="00EC2E3B">
      <w:pPr>
        <w:ind w:left="420"/>
        <w:rPr>
          <w:sz w:val="28"/>
          <w:szCs w:val="28"/>
        </w:rPr>
      </w:pPr>
      <w:bookmarkStart w:id="4" w:name="sub_1103"/>
      <w:r w:rsidRPr="00FC6C3D">
        <w:rPr>
          <w:sz w:val="28"/>
          <w:szCs w:val="28"/>
        </w:rPr>
        <w:t>Заявителями на получение муниципальной услуги могут быть:</w:t>
      </w:r>
    </w:p>
    <w:p w:rsidR="00EC2E3B" w:rsidRPr="00FC6C3D" w:rsidRDefault="00EC2E3B" w:rsidP="00EC2E3B">
      <w:pPr>
        <w:ind w:firstLine="420"/>
        <w:jc w:val="both"/>
        <w:rPr>
          <w:sz w:val="28"/>
          <w:szCs w:val="28"/>
        </w:rPr>
      </w:pPr>
      <w:r w:rsidRPr="00FC6C3D">
        <w:rPr>
          <w:sz w:val="28"/>
          <w:szCs w:val="28"/>
        </w:rPr>
        <w:t>- юридические лица и их законные представители, имеющие надлежащим образом оформленную доверенность, подтверждающую полномочия пре</w:t>
      </w:r>
      <w:r w:rsidRPr="00FC6C3D">
        <w:rPr>
          <w:sz w:val="28"/>
          <w:szCs w:val="28"/>
        </w:rPr>
        <w:t>д</w:t>
      </w:r>
      <w:r w:rsidRPr="00FC6C3D">
        <w:rPr>
          <w:sz w:val="28"/>
          <w:szCs w:val="28"/>
        </w:rPr>
        <w:t>ставителя действовать от имени заявителя при получении муниципальной услуги  (представитель);</w:t>
      </w:r>
    </w:p>
    <w:p w:rsidR="00EC2E3B" w:rsidRPr="00FC6C3D" w:rsidRDefault="00EC2E3B" w:rsidP="00EC2E3B">
      <w:pPr>
        <w:ind w:firstLine="420"/>
        <w:jc w:val="both"/>
        <w:rPr>
          <w:sz w:val="28"/>
          <w:szCs w:val="28"/>
        </w:rPr>
      </w:pPr>
      <w:r w:rsidRPr="00FC6C3D">
        <w:rPr>
          <w:sz w:val="28"/>
          <w:szCs w:val="28"/>
        </w:rPr>
        <w:t>- индивидуальные предприниматели и лица, действующие по доверенности от имени индивидуального предпринимателя;</w:t>
      </w:r>
    </w:p>
    <w:p w:rsidR="00EC2E3B" w:rsidRPr="00FC6C3D" w:rsidRDefault="00EC2E3B" w:rsidP="00EC2E3B">
      <w:pPr>
        <w:ind w:firstLine="420"/>
        <w:jc w:val="both"/>
        <w:rPr>
          <w:sz w:val="28"/>
          <w:szCs w:val="28"/>
        </w:rPr>
      </w:pPr>
      <w:r w:rsidRPr="00FC6C3D">
        <w:rPr>
          <w:sz w:val="28"/>
          <w:szCs w:val="28"/>
        </w:rPr>
        <w:t xml:space="preserve">- физические лица и лица, действующие по доверенности от их имени. 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FC6C3D">
        <w:rPr>
          <w:b/>
          <w:sz w:val="28"/>
          <w:szCs w:val="28"/>
        </w:rPr>
        <w:t xml:space="preserve">1.3. </w:t>
      </w:r>
      <w:bookmarkEnd w:id="4"/>
      <w:r w:rsidR="00EC2E3B" w:rsidRPr="00FC6C3D">
        <w:rPr>
          <w:b/>
          <w:sz w:val="28"/>
          <w:szCs w:val="28"/>
        </w:rPr>
        <w:t>Требования к п</w:t>
      </w:r>
      <w:r w:rsidR="00EC2E3B" w:rsidRPr="00FC6C3D">
        <w:rPr>
          <w:b/>
          <w:sz w:val="28"/>
          <w:szCs w:val="28"/>
          <w:lang w:eastAsia="en-US"/>
        </w:rPr>
        <w:t>оряд</w:t>
      </w:r>
      <w:r w:rsidRPr="00FC6C3D">
        <w:rPr>
          <w:b/>
          <w:sz w:val="28"/>
          <w:szCs w:val="28"/>
          <w:lang w:eastAsia="en-US"/>
        </w:rPr>
        <w:t>к</w:t>
      </w:r>
      <w:r w:rsidR="00EC2E3B" w:rsidRPr="00FC6C3D">
        <w:rPr>
          <w:b/>
          <w:sz w:val="28"/>
          <w:szCs w:val="28"/>
          <w:lang w:eastAsia="en-US"/>
        </w:rPr>
        <w:t>у</w:t>
      </w:r>
      <w:r w:rsidRPr="00FC6C3D">
        <w:rPr>
          <w:b/>
          <w:sz w:val="28"/>
          <w:szCs w:val="28"/>
          <w:lang w:eastAsia="en-US"/>
        </w:rPr>
        <w:t xml:space="preserve"> информирования о правилах предоставления муниципальной услуги: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1.3.1. Сведения о месте  нахождения, графике работы, телефонах для справок  и  консул</w:t>
      </w:r>
      <w:r w:rsidRPr="00FC6C3D">
        <w:rPr>
          <w:sz w:val="28"/>
          <w:szCs w:val="28"/>
          <w:lang w:eastAsia="en-US"/>
        </w:rPr>
        <w:t>ь</w:t>
      </w:r>
      <w:r w:rsidRPr="00FC6C3D">
        <w:rPr>
          <w:sz w:val="28"/>
          <w:szCs w:val="28"/>
          <w:lang w:eastAsia="en-US"/>
        </w:rPr>
        <w:t>таций, справочных телефонах структурных подразделений, официальном  сайте, электронной по</w:t>
      </w:r>
      <w:r w:rsidRPr="00FC6C3D">
        <w:rPr>
          <w:sz w:val="28"/>
          <w:szCs w:val="28"/>
          <w:lang w:eastAsia="en-US"/>
        </w:rPr>
        <w:t>ч</w:t>
      </w:r>
      <w:r w:rsidRPr="00FC6C3D">
        <w:rPr>
          <w:sz w:val="28"/>
          <w:szCs w:val="28"/>
          <w:lang w:eastAsia="en-US"/>
        </w:rPr>
        <w:t xml:space="preserve">те </w:t>
      </w:r>
      <w:r w:rsidR="00480FD2" w:rsidRPr="00FC6C3D">
        <w:rPr>
          <w:sz w:val="28"/>
          <w:szCs w:val="28"/>
          <w:lang w:eastAsia="en-US"/>
        </w:rPr>
        <w:t xml:space="preserve">Администрации </w:t>
      </w:r>
      <w:r w:rsidRPr="00FC6C3D">
        <w:rPr>
          <w:sz w:val="28"/>
          <w:szCs w:val="28"/>
          <w:lang w:eastAsia="en-US"/>
        </w:rPr>
        <w:t>приводятся  в  приложении № 1 к настоящему административному регламенту.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1.3.2. Порядок получения информации заявителями: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lastRenderedPageBreak/>
        <w:t>а) Информацию о правилах предоставления муниципальной услуги, а также о ходе её пр</w:t>
      </w:r>
      <w:r w:rsidRPr="00FC6C3D">
        <w:rPr>
          <w:sz w:val="28"/>
          <w:szCs w:val="28"/>
          <w:lang w:eastAsia="en-US"/>
        </w:rPr>
        <w:t>е</w:t>
      </w:r>
      <w:r w:rsidRPr="00FC6C3D">
        <w:rPr>
          <w:sz w:val="28"/>
          <w:szCs w:val="28"/>
          <w:lang w:eastAsia="en-US"/>
        </w:rPr>
        <w:t xml:space="preserve">доставления можно получить непосредственно в </w:t>
      </w:r>
      <w:r w:rsidR="00480FD2" w:rsidRPr="00FC6C3D">
        <w:rPr>
          <w:sz w:val="28"/>
          <w:szCs w:val="28"/>
          <w:lang w:eastAsia="en-US"/>
        </w:rPr>
        <w:t>А</w:t>
      </w:r>
      <w:r w:rsidRPr="00FC6C3D">
        <w:rPr>
          <w:sz w:val="28"/>
          <w:szCs w:val="28"/>
          <w:lang w:eastAsia="en-US"/>
        </w:rPr>
        <w:t>дминистрации</w:t>
      </w:r>
      <w:r w:rsidR="008C0712">
        <w:rPr>
          <w:sz w:val="28"/>
          <w:szCs w:val="28"/>
          <w:lang w:eastAsia="en-US"/>
        </w:rPr>
        <w:t xml:space="preserve">, </w:t>
      </w:r>
      <w:r w:rsidR="008C0712" w:rsidRPr="00092137">
        <w:rPr>
          <w:sz w:val="28"/>
          <w:szCs w:val="28"/>
        </w:rPr>
        <w:t>по месту нахождения КГАУ «МФЦ Забайкальского края»</w:t>
      </w:r>
      <w:r w:rsidRPr="00FC6C3D">
        <w:rPr>
          <w:sz w:val="28"/>
          <w:szCs w:val="28"/>
          <w:lang w:eastAsia="en-US"/>
        </w:rPr>
        <w:t>: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- при личном обращении;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- по письменным обращениям заявителей;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- с использованием средств телефонной связи;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- посредством электронной почты;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-</w:t>
      </w:r>
      <w:r w:rsidR="00E864F4" w:rsidRPr="00FC6C3D">
        <w:rPr>
          <w:sz w:val="28"/>
          <w:szCs w:val="28"/>
          <w:lang w:eastAsia="en-US"/>
        </w:rPr>
        <w:t xml:space="preserve"> </w:t>
      </w:r>
      <w:r w:rsidRPr="00FC6C3D">
        <w:rPr>
          <w:sz w:val="28"/>
          <w:szCs w:val="28"/>
          <w:lang w:eastAsia="en-US"/>
        </w:rPr>
        <w:t xml:space="preserve">посредством интернета: </w:t>
      </w:r>
      <w:r w:rsidR="008C0712">
        <w:rPr>
          <w:sz w:val="28"/>
          <w:szCs w:val="28"/>
          <w:lang w:eastAsia="en-US"/>
        </w:rPr>
        <w:t xml:space="preserve">на </w:t>
      </w:r>
      <w:r w:rsidR="008C0712">
        <w:rPr>
          <w:sz w:val="28"/>
          <w:szCs w:val="28"/>
        </w:rPr>
        <w:t>официальном</w:t>
      </w:r>
      <w:r w:rsidRPr="00FC6C3D">
        <w:rPr>
          <w:sz w:val="28"/>
          <w:szCs w:val="28"/>
        </w:rPr>
        <w:t xml:space="preserve"> сайт</w:t>
      </w:r>
      <w:r w:rsidR="008C0712">
        <w:rPr>
          <w:sz w:val="28"/>
          <w:szCs w:val="28"/>
        </w:rPr>
        <w:t>е</w:t>
      </w:r>
      <w:r w:rsidRPr="00FC6C3D">
        <w:rPr>
          <w:sz w:val="28"/>
          <w:szCs w:val="28"/>
        </w:rPr>
        <w:t xml:space="preserve"> </w:t>
      </w:r>
      <w:r w:rsidR="00480FD2" w:rsidRPr="00FC6C3D">
        <w:rPr>
          <w:sz w:val="28"/>
          <w:szCs w:val="28"/>
        </w:rPr>
        <w:t>А</w:t>
      </w:r>
      <w:r w:rsidRPr="00FC6C3D">
        <w:rPr>
          <w:color w:val="000000"/>
          <w:spacing w:val="-1"/>
          <w:sz w:val="28"/>
          <w:szCs w:val="28"/>
        </w:rPr>
        <w:t>дминистрации</w:t>
      </w:r>
      <w:r w:rsidR="008C0712">
        <w:rPr>
          <w:color w:val="000000"/>
          <w:spacing w:val="-1"/>
          <w:sz w:val="28"/>
          <w:szCs w:val="28"/>
        </w:rPr>
        <w:t xml:space="preserve">, </w:t>
      </w:r>
      <w:r w:rsidR="008C0712" w:rsidRPr="00092137">
        <w:rPr>
          <w:sz w:val="28"/>
          <w:szCs w:val="28"/>
        </w:rPr>
        <w:t>на официальном сайте КГАУ «МФЦ Забайкальского края»</w:t>
      </w:r>
      <w:r w:rsidR="006664A8" w:rsidRPr="00FC6C3D">
        <w:rPr>
          <w:color w:val="000000"/>
          <w:spacing w:val="-1"/>
          <w:sz w:val="28"/>
          <w:szCs w:val="28"/>
        </w:rPr>
        <w:t>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б) информация о порядке предоставления муниципальной услуги также размещается на информационных стендах в помещении, где осуществляется предоставление муниципальной у</w:t>
      </w:r>
      <w:r w:rsidRPr="00FC6C3D">
        <w:rPr>
          <w:sz w:val="28"/>
          <w:szCs w:val="28"/>
          <w:lang w:eastAsia="en-US"/>
        </w:rPr>
        <w:t>с</w:t>
      </w:r>
      <w:r w:rsidRPr="00FC6C3D">
        <w:rPr>
          <w:sz w:val="28"/>
          <w:szCs w:val="28"/>
          <w:lang w:eastAsia="en-US"/>
        </w:rPr>
        <w:t>луги.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1.3.3. Специалист, осуществляющий консультирование (посредством телефона или лично) по вопросам предоставления муниципальной услуги, должен корректно и вним</w:t>
      </w:r>
      <w:r w:rsidRPr="00FC6C3D">
        <w:rPr>
          <w:sz w:val="28"/>
          <w:szCs w:val="28"/>
          <w:lang w:eastAsia="en-US"/>
        </w:rPr>
        <w:t>а</w:t>
      </w:r>
      <w:r w:rsidRPr="00FC6C3D">
        <w:rPr>
          <w:sz w:val="28"/>
          <w:szCs w:val="28"/>
          <w:lang w:eastAsia="en-US"/>
        </w:rPr>
        <w:t>тельно относится к заявителям, не унижая их чести и достоинства. Консультирование должно проводиться без больших пауз, лишних слов и эмоций.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При консультировании по телефону специалист  должен назвать свою фамилию, имя, о</w:t>
      </w:r>
      <w:r w:rsidRPr="00FC6C3D">
        <w:rPr>
          <w:sz w:val="28"/>
          <w:szCs w:val="28"/>
          <w:lang w:eastAsia="en-US"/>
        </w:rPr>
        <w:t>т</w:t>
      </w:r>
      <w:r w:rsidRPr="00FC6C3D">
        <w:rPr>
          <w:sz w:val="28"/>
          <w:szCs w:val="28"/>
          <w:lang w:eastAsia="en-US"/>
        </w:rPr>
        <w:t>чество, должность, а затем в вежливой форме четко и подробно проинформировать обратившегося по и</w:t>
      </w:r>
      <w:r w:rsidRPr="00FC6C3D">
        <w:rPr>
          <w:sz w:val="28"/>
          <w:szCs w:val="28"/>
          <w:lang w:eastAsia="en-US"/>
        </w:rPr>
        <w:t>н</w:t>
      </w:r>
      <w:r w:rsidRPr="00FC6C3D">
        <w:rPr>
          <w:sz w:val="28"/>
          <w:szCs w:val="28"/>
          <w:lang w:eastAsia="en-US"/>
        </w:rPr>
        <w:t>тересующим его вопросам.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Если специалист, к которому обратился заявитель, не может ответить на вопрос самосто</w:t>
      </w:r>
      <w:r w:rsidRPr="00FC6C3D">
        <w:rPr>
          <w:sz w:val="28"/>
          <w:szCs w:val="28"/>
          <w:lang w:eastAsia="en-US"/>
        </w:rPr>
        <w:t>я</w:t>
      </w:r>
      <w:r w:rsidRPr="00FC6C3D">
        <w:rPr>
          <w:sz w:val="28"/>
          <w:szCs w:val="28"/>
          <w:lang w:eastAsia="en-US"/>
        </w:rPr>
        <w:t>тельно, либо подготовка ответа требует продолжительного времени, то он может предложить заявителю обратиться письменно либо назначить другое удобное для заявит</w:t>
      </w:r>
      <w:r w:rsidRPr="00FC6C3D">
        <w:rPr>
          <w:sz w:val="28"/>
          <w:szCs w:val="28"/>
          <w:lang w:eastAsia="en-US"/>
        </w:rPr>
        <w:t>е</w:t>
      </w:r>
      <w:r w:rsidRPr="00FC6C3D">
        <w:rPr>
          <w:sz w:val="28"/>
          <w:szCs w:val="28"/>
          <w:lang w:eastAsia="en-US"/>
        </w:rPr>
        <w:t>ля время для получения информации. Продолжительность устного информирования каждого заявителя составляет не б</w:t>
      </w:r>
      <w:r w:rsidRPr="00FC6C3D">
        <w:rPr>
          <w:sz w:val="28"/>
          <w:szCs w:val="28"/>
          <w:lang w:eastAsia="en-US"/>
        </w:rPr>
        <w:t>о</w:t>
      </w:r>
      <w:r w:rsidRPr="00FC6C3D">
        <w:rPr>
          <w:sz w:val="28"/>
          <w:szCs w:val="28"/>
          <w:lang w:eastAsia="en-US"/>
        </w:rPr>
        <w:t xml:space="preserve">лее 10 минут. 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1.3.4. Информирование заявителей в письменной форме о порядке предоставления мун</w:t>
      </w:r>
      <w:r w:rsidRPr="00FC6C3D">
        <w:rPr>
          <w:sz w:val="28"/>
          <w:szCs w:val="28"/>
          <w:lang w:eastAsia="en-US"/>
        </w:rPr>
        <w:t>и</w:t>
      </w:r>
      <w:r w:rsidRPr="00FC6C3D">
        <w:rPr>
          <w:sz w:val="28"/>
          <w:szCs w:val="28"/>
          <w:lang w:eastAsia="en-US"/>
        </w:rPr>
        <w:t>ципальной услуги осуществляется при письменном обращении заявителя. При письменном обр</w:t>
      </w:r>
      <w:r w:rsidRPr="00FC6C3D">
        <w:rPr>
          <w:sz w:val="28"/>
          <w:szCs w:val="28"/>
          <w:lang w:eastAsia="en-US"/>
        </w:rPr>
        <w:t>а</w:t>
      </w:r>
      <w:r w:rsidRPr="00FC6C3D">
        <w:rPr>
          <w:sz w:val="28"/>
          <w:szCs w:val="28"/>
          <w:lang w:eastAsia="en-US"/>
        </w:rPr>
        <w:t>щении ответ направляется заявителю в течение 30 календарных дней со дня поступления запроса.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При консультировании по письменным обращениям заявителю дается исчерпывающий о</w:t>
      </w:r>
      <w:r w:rsidRPr="00FC6C3D">
        <w:rPr>
          <w:sz w:val="28"/>
          <w:szCs w:val="28"/>
          <w:lang w:eastAsia="en-US"/>
        </w:rPr>
        <w:t>т</w:t>
      </w:r>
      <w:r w:rsidRPr="00FC6C3D">
        <w:rPr>
          <w:sz w:val="28"/>
          <w:szCs w:val="28"/>
          <w:lang w:eastAsia="en-US"/>
        </w:rPr>
        <w:t>вет на поставленные вопросы, указываются фамилия, имя, отчество, должность и номер телефона исполнит</w:t>
      </w:r>
      <w:r w:rsidRPr="00FC6C3D">
        <w:rPr>
          <w:sz w:val="28"/>
          <w:szCs w:val="28"/>
          <w:lang w:eastAsia="en-US"/>
        </w:rPr>
        <w:t>е</w:t>
      </w:r>
      <w:r w:rsidRPr="00FC6C3D">
        <w:rPr>
          <w:sz w:val="28"/>
          <w:szCs w:val="28"/>
          <w:lang w:eastAsia="en-US"/>
        </w:rPr>
        <w:t xml:space="preserve">ля. 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1.3.5.  Требования к размещению и оформлению визуальной, текстовой и мульт</w:t>
      </w:r>
      <w:r w:rsidRPr="00FC6C3D">
        <w:rPr>
          <w:sz w:val="28"/>
          <w:szCs w:val="28"/>
          <w:lang w:eastAsia="en-US"/>
        </w:rPr>
        <w:t>и</w:t>
      </w:r>
      <w:r w:rsidRPr="00FC6C3D">
        <w:rPr>
          <w:sz w:val="28"/>
          <w:szCs w:val="28"/>
          <w:lang w:eastAsia="en-US"/>
        </w:rPr>
        <w:t>медийной информации.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Тексты информационных материалов печатаются удобным для чтения шрифтом, без и</w:t>
      </w:r>
      <w:r w:rsidRPr="00FC6C3D">
        <w:rPr>
          <w:sz w:val="28"/>
          <w:szCs w:val="28"/>
          <w:lang w:eastAsia="en-US"/>
        </w:rPr>
        <w:t>с</w:t>
      </w:r>
      <w:r w:rsidRPr="00FC6C3D">
        <w:rPr>
          <w:sz w:val="28"/>
          <w:szCs w:val="28"/>
          <w:lang w:eastAsia="en-US"/>
        </w:rPr>
        <w:t>правлений, наиболее важные места подчеркиваются.</w:t>
      </w:r>
    </w:p>
    <w:p w:rsidR="008C6D12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На информационном стенде и в сети Интернет размещается информация,  о местонахо</w:t>
      </w:r>
      <w:r w:rsidRPr="00FC6C3D">
        <w:rPr>
          <w:sz w:val="28"/>
          <w:szCs w:val="28"/>
          <w:lang w:eastAsia="en-US"/>
        </w:rPr>
        <w:t>ж</w:t>
      </w:r>
      <w:r w:rsidRPr="00FC6C3D">
        <w:rPr>
          <w:sz w:val="28"/>
          <w:szCs w:val="28"/>
          <w:lang w:eastAsia="en-US"/>
        </w:rPr>
        <w:t>дении  и графике работы</w:t>
      </w:r>
      <w:r w:rsidR="00605F18" w:rsidRPr="00FC6C3D">
        <w:rPr>
          <w:sz w:val="28"/>
          <w:szCs w:val="28"/>
          <w:lang w:eastAsia="en-US"/>
        </w:rPr>
        <w:t xml:space="preserve"> структурного подразделения</w:t>
      </w:r>
      <w:r w:rsidRPr="00FC6C3D">
        <w:rPr>
          <w:sz w:val="28"/>
          <w:szCs w:val="28"/>
          <w:lang w:eastAsia="en-US"/>
        </w:rPr>
        <w:t xml:space="preserve"> </w:t>
      </w:r>
      <w:r w:rsidR="000309F8" w:rsidRPr="00FC6C3D">
        <w:rPr>
          <w:sz w:val="28"/>
          <w:szCs w:val="28"/>
          <w:lang w:eastAsia="en-US"/>
        </w:rPr>
        <w:t>А</w:t>
      </w:r>
      <w:r w:rsidRPr="00FC6C3D">
        <w:rPr>
          <w:color w:val="000000"/>
          <w:spacing w:val="-1"/>
          <w:sz w:val="28"/>
          <w:szCs w:val="28"/>
        </w:rPr>
        <w:t>дминистрации</w:t>
      </w:r>
      <w:r w:rsidR="006B2361" w:rsidRPr="00FC6C3D">
        <w:rPr>
          <w:color w:val="000000"/>
          <w:spacing w:val="-1"/>
          <w:sz w:val="28"/>
          <w:szCs w:val="28"/>
        </w:rPr>
        <w:t xml:space="preserve"> </w:t>
      </w:r>
      <w:r w:rsidR="006664A8" w:rsidRPr="00FC6C3D">
        <w:rPr>
          <w:color w:val="000000"/>
          <w:spacing w:val="-1"/>
          <w:sz w:val="28"/>
          <w:szCs w:val="28"/>
        </w:rPr>
        <w:t>городского поселения «Забайкальское»</w:t>
      </w:r>
      <w:r w:rsidRPr="00FC6C3D">
        <w:rPr>
          <w:sz w:val="28"/>
          <w:szCs w:val="28"/>
          <w:lang w:eastAsia="en-US"/>
        </w:rPr>
        <w:t xml:space="preserve"> </w:t>
      </w:r>
      <w:r w:rsidR="00605F18" w:rsidRPr="00FC6C3D">
        <w:rPr>
          <w:sz w:val="28"/>
          <w:szCs w:val="28"/>
          <w:lang w:eastAsia="en-US"/>
        </w:rPr>
        <w:t xml:space="preserve">на </w:t>
      </w:r>
    </w:p>
    <w:p w:rsidR="008C6D12" w:rsidRDefault="008C6D12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8C6D12" w:rsidRDefault="008C6D12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605F18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lastRenderedPageBreak/>
        <w:t xml:space="preserve">которое возложено предоставление данной муниципальной услуги, </w:t>
      </w:r>
      <w:r w:rsidR="00595B75" w:rsidRPr="00FC6C3D">
        <w:rPr>
          <w:sz w:val="28"/>
          <w:szCs w:val="28"/>
          <w:lang w:eastAsia="en-US"/>
        </w:rPr>
        <w:t>а также следующая информ</w:t>
      </w:r>
      <w:r w:rsidR="00595B75" w:rsidRPr="00FC6C3D">
        <w:rPr>
          <w:sz w:val="28"/>
          <w:szCs w:val="28"/>
          <w:lang w:eastAsia="en-US"/>
        </w:rPr>
        <w:t>а</w:t>
      </w:r>
      <w:r w:rsidR="00595B75" w:rsidRPr="00FC6C3D">
        <w:rPr>
          <w:sz w:val="28"/>
          <w:szCs w:val="28"/>
          <w:lang w:eastAsia="en-US"/>
        </w:rPr>
        <w:t>ция: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а) текст административного регламента;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б) блок-схема и краткое описание порядка предоставления муниципальной услуги;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в) перечень документов, необходимых для предоставления муниципальной услуги;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г) образец формы заявления на</w:t>
      </w:r>
      <w:r w:rsidRPr="00FC6C3D">
        <w:rPr>
          <w:sz w:val="28"/>
          <w:szCs w:val="28"/>
        </w:rPr>
        <w:t xml:space="preserve"> выдачу разрешения на строительство, реконструкцию, капитальный ремонт </w:t>
      </w:r>
      <w:r w:rsidR="0055087B" w:rsidRPr="00FC6C3D">
        <w:rPr>
          <w:sz w:val="28"/>
          <w:szCs w:val="28"/>
        </w:rPr>
        <w:t>объектов дорожного сервиса, размещаемых в границах полосы отвода автомобильной дороги</w:t>
      </w:r>
      <w:r w:rsidR="00994046" w:rsidRPr="00FC6C3D">
        <w:rPr>
          <w:sz w:val="28"/>
          <w:szCs w:val="28"/>
          <w:lang w:eastAsia="en-US"/>
        </w:rPr>
        <w:t>;</w:t>
      </w:r>
      <w:r w:rsidRPr="00FC6C3D">
        <w:rPr>
          <w:sz w:val="28"/>
          <w:szCs w:val="28"/>
          <w:lang w:eastAsia="en-US"/>
        </w:rPr>
        <w:t> </w:t>
      </w:r>
    </w:p>
    <w:p w:rsidR="00994046" w:rsidRPr="00FC6C3D" w:rsidRDefault="00994046" w:rsidP="00595B75">
      <w:pPr>
        <w:spacing w:after="200"/>
        <w:ind w:firstLine="709"/>
        <w:contextualSpacing/>
        <w:jc w:val="center"/>
        <w:rPr>
          <w:b/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FC6C3D">
        <w:rPr>
          <w:b/>
          <w:sz w:val="28"/>
          <w:szCs w:val="28"/>
          <w:lang w:eastAsia="en-US"/>
        </w:rPr>
        <w:t>2. Стандарт предоставления муниципальной услуги.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2.1. Наименование муниципальной услуги – </w:t>
      </w:r>
      <w:r w:rsidR="008C0712" w:rsidRPr="00D6229A">
        <w:rPr>
          <w:sz w:val="28"/>
          <w:szCs w:val="28"/>
        </w:rPr>
        <w:t>Выдача разрешений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</w:t>
      </w:r>
      <w:r w:rsidRPr="00FC6C3D">
        <w:rPr>
          <w:sz w:val="28"/>
          <w:szCs w:val="28"/>
          <w:lang w:eastAsia="en-US"/>
        </w:rPr>
        <w:t xml:space="preserve">. 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2.2. Наименование органа, предоставляющего муниципальную усл</w:t>
      </w:r>
      <w:r w:rsidRPr="00FC6C3D">
        <w:rPr>
          <w:sz w:val="28"/>
          <w:szCs w:val="28"/>
          <w:lang w:eastAsia="en-US"/>
        </w:rPr>
        <w:t>у</w:t>
      </w:r>
      <w:r w:rsidRPr="00FC6C3D">
        <w:rPr>
          <w:sz w:val="28"/>
          <w:szCs w:val="28"/>
          <w:lang w:eastAsia="en-US"/>
        </w:rPr>
        <w:t>гу</w:t>
      </w:r>
      <w:r w:rsidR="00F860F1" w:rsidRPr="00FC6C3D">
        <w:rPr>
          <w:sz w:val="28"/>
          <w:szCs w:val="28"/>
          <w:lang w:eastAsia="en-US"/>
        </w:rPr>
        <w:t xml:space="preserve"> </w:t>
      </w:r>
      <w:r w:rsidR="00480FD2" w:rsidRPr="00FC6C3D">
        <w:rPr>
          <w:sz w:val="28"/>
          <w:szCs w:val="28"/>
          <w:lang w:eastAsia="en-US"/>
        </w:rPr>
        <w:t>–</w:t>
      </w:r>
      <w:r w:rsidR="00F860F1" w:rsidRPr="00FC6C3D">
        <w:rPr>
          <w:sz w:val="28"/>
          <w:szCs w:val="28"/>
          <w:lang w:eastAsia="en-US"/>
        </w:rPr>
        <w:t xml:space="preserve"> А</w:t>
      </w:r>
      <w:r w:rsidRPr="00FC6C3D">
        <w:rPr>
          <w:color w:val="000000"/>
          <w:spacing w:val="-1"/>
          <w:sz w:val="28"/>
          <w:szCs w:val="28"/>
        </w:rPr>
        <w:t>дминистрация</w:t>
      </w:r>
      <w:r w:rsidR="00480FD2" w:rsidRPr="00FC6C3D">
        <w:rPr>
          <w:color w:val="000000"/>
          <w:spacing w:val="-1"/>
          <w:sz w:val="28"/>
          <w:szCs w:val="28"/>
        </w:rPr>
        <w:t xml:space="preserve"> </w:t>
      </w:r>
      <w:r w:rsidR="00B93F03" w:rsidRPr="00FC6C3D">
        <w:rPr>
          <w:color w:val="000000"/>
          <w:spacing w:val="-1"/>
          <w:sz w:val="28"/>
          <w:szCs w:val="28"/>
        </w:rPr>
        <w:t xml:space="preserve"> городского поселения «Забайкальское»</w:t>
      </w:r>
      <w:r w:rsidR="00F860F1" w:rsidRPr="00FC6C3D">
        <w:rPr>
          <w:sz w:val="28"/>
          <w:szCs w:val="28"/>
        </w:rPr>
        <w:t>.</w:t>
      </w:r>
    </w:p>
    <w:p w:rsidR="00F860F1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2.3. Результатом предоставления муниципальной услуги является </w:t>
      </w:r>
      <w:r w:rsidRPr="00FC6C3D">
        <w:rPr>
          <w:sz w:val="28"/>
          <w:szCs w:val="28"/>
        </w:rPr>
        <w:t xml:space="preserve">выдача разрешения на строительство, реконструкцию, капитальный ремонт </w:t>
      </w:r>
      <w:r w:rsidR="0055087B" w:rsidRPr="00FC6C3D">
        <w:rPr>
          <w:sz w:val="28"/>
          <w:szCs w:val="28"/>
        </w:rPr>
        <w:t>объектов дорожного сервиса, размещаемых в границах полосы отвода автомобильной дороги</w:t>
      </w:r>
      <w:r w:rsidR="00F860F1" w:rsidRPr="00FC6C3D">
        <w:rPr>
          <w:sz w:val="28"/>
          <w:szCs w:val="28"/>
        </w:rPr>
        <w:t>.</w:t>
      </w:r>
      <w:r w:rsidR="00F860F1" w:rsidRPr="00FC6C3D">
        <w:rPr>
          <w:sz w:val="28"/>
          <w:szCs w:val="28"/>
          <w:lang w:eastAsia="en-US"/>
        </w:rPr>
        <w:t xml:space="preserve"> 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2.4. Срок предоставления муниципальной услуги  не должен превышать 10 дней и начинает исчисляться с даты получения от заявителей з</w:t>
      </w:r>
      <w:r w:rsidRPr="00FC6C3D">
        <w:rPr>
          <w:sz w:val="28"/>
          <w:szCs w:val="28"/>
          <w:lang w:eastAsia="en-US"/>
        </w:rPr>
        <w:t>а</w:t>
      </w:r>
      <w:r w:rsidRPr="00FC6C3D">
        <w:rPr>
          <w:sz w:val="28"/>
          <w:szCs w:val="28"/>
          <w:lang w:eastAsia="en-US"/>
        </w:rPr>
        <w:t xml:space="preserve">явления о </w:t>
      </w:r>
      <w:r w:rsidRPr="00FC6C3D">
        <w:rPr>
          <w:sz w:val="28"/>
          <w:szCs w:val="28"/>
        </w:rPr>
        <w:t xml:space="preserve">выдаче разрешения на строительство, реконструкцию, капитальный ремонт </w:t>
      </w:r>
      <w:r w:rsidR="0055087B" w:rsidRPr="00FC6C3D">
        <w:rPr>
          <w:sz w:val="28"/>
          <w:szCs w:val="28"/>
        </w:rPr>
        <w:t>объектов дорожного сервиса, размещаемых в границах полосы отвода автомобильной дороги</w:t>
      </w:r>
      <w:r w:rsidRPr="00FC6C3D">
        <w:rPr>
          <w:sz w:val="28"/>
          <w:szCs w:val="28"/>
          <w:lang w:eastAsia="en-US"/>
        </w:rPr>
        <w:t>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2.5. Предоставление муниципальной услуги осуществляется в соответствии: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- Федеральным Законом от 06.10.2003 г. № 131-ФЗ «Об общих принципах организации местного самоуправления в Российской Федерации»  («Собрание законодател</w:t>
      </w:r>
      <w:r w:rsidRPr="00FC6C3D">
        <w:rPr>
          <w:sz w:val="28"/>
          <w:szCs w:val="28"/>
          <w:lang w:eastAsia="en-US"/>
        </w:rPr>
        <w:t>ь</w:t>
      </w:r>
      <w:r w:rsidRPr="00FC6C3D">
        <w:rPr>
          <w:sz w:val="28"/>
          <w:szCs w:val="28"/>
          <w:lang w:eastAsia="en-US"/>
        </w:rPr>
        <w:t>ства РФ», 06.10.2003, № 40 ст.3822, «Российская газета», № 202, 08.10.2003);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- Федеральным Законом  от 08.11.2007 г. № 257-ФЗ «Об автомобильных дорогах и доро</w:t>
      </w:r>
      <w:r w:rsidRPr="00FC6C3D">
        <w:rPr>
          <w:sz w:val="28"/>
          <w:szCs w:val="28"/>
          <w:lang w:eastAsia="en-US"/>
        </w:rPr>
        <w:t>ж</w:t>
      </w:r>
      <w:r w:rsidRPr="00FC6C3D">
        <w:rPr>
          <w:sz w:val="28"/>
          <w:szCs w:val="28"/>
          <w:lang w:eastAsia="en-US"/>
        </w:rPr>
        <w:t>ной деятельности в Российской Федерации» («Собрание законодательства РФ», 12.11.2007, № 46, ст.5553, «Российская газета № 254, 14.11.2007);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- </w:t>
      </w:r>
      <w:r w:rsidR="001407B6" w:rsidRPr="00FC6C3D">
        <w:rPr>
          <w:sz w:val="28"/>
          <w:szCs w:val="28"/>
          <w:lang w:eastAsia="en-US"/>
        </w:rPr>
        <w:t xml:space="preserve"> </w:t>
      </w:r>
      <w:r w:rsidRPr="00FC6C3D">
        <w:rPr>
          <w:sz w:val="28"/>
          <w:szCs w:val="28"/>
          <w:lang w:eastAsia="en-US"/>
        </w:rPr>
        <w:t>Градостроительным кодексом Российской Федерации  («Российская газета», № 290, 30.12.2004 г.)</w:t>
      </w:r>
    </w:p>
    <w:p w:rsidR="00595B75" w:rsidRPr="00FC6C3D" w:rsidRDefault="001407B6" w:rsidP="001407B6">
      <w:pPr>
        <w:spacing w:after="200"/>
        <w:ind w:firstLine="709"/>
        <w:contextualSpacing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- </w:t>
      </w:r>
      <w:r w:rsidR="00595B75" w:rsidRPr="00FC6C3D">
        <w:rPr>
          <w:sz w:val="28"/>
          <w:szCs w:val="28"/>
          <w:lang w:eastAsia="en-US"/>
        </w:rPr>
        <w:t>Федеральный закон от 2.05.2006 г. № 59-ФЗ «О порядке рассмотрения обращений гра</w:t>
      </w:r>
      <w:r w:rsidR="00595B75" w:rsidRPr="00FC6C3D">
        <w:rPr>
          <w:sz w:val="28"/>
          <w:szCs w:val="28"/>
          <w:lang w:eastAsia="en-US"/>
        </w:rPr>
        <w:t>ж</w:t>
      </w:r>
      <w:r w:rsidR="00595B75" w:rsidRPr="00FC6C3D">
        <w:rPr>
          <w:sz w:val="28"/>
          <w:szCs w:val="28"/>
          <w:lang w:eastAsia="en-US"/>
        </w:rPr>
        <w:t>дан Российской Федерации» («Собрание законодательства Российской Федер</w:t>
      </w:r>
      <w:r w:rsidR="00595B75" w:rsidRPr="00FC6C3D">
        <w:rPr>
          <w:sz w:val="28"/>
          <w:szCs w:val="28"/>
          <w:lang w:eastAsia="en-US"/>
        </w:rPr>
        <w:t>а</w:t>
      </w:r>
      <w:r w:rsidR="00595B75" w:rsidRPr="00FC6C3D">
        <w:rPr>
          <w:sz w:val="28"/>
          <w:szCs w:val="28"/>
          <w:lang w:eastAsia="en-US"/>
        </w:rPr>
        <w:t>ции», 2006, № 19, ст.2060);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- Федеральный закон от 27.07.2010 г. № 210-ФЗ «Об организации предоставления государственных и муниципальных услуг» («Собрание </w:t>
      </w:r>
      <w:r w:rsidRPr="00FC6C3D">
        <w:rPr>
          <w:sz w:val="28"/>
          <w:szCs w:val="28"/>
          <w:lang w:eastAsia="en-US"/>
        </w:rPr>
        <w:lastRenderedPageBreak/>
        <w:t>законодательства Российской Ф</w:t>
      </w:r>
      <w:r w:rsidRPr="00FC6C3D">
        <w:rPr>
          <w:sz w:val="28"/>
          <w:szCs w:val="28"/>
          <w:lang w:eastAsia="en-US"/>
        </w:rPr>
        <w:t>е</w:t>
      </w:r>
      <w:r w:rsidRPr="00FC6C3D">
        <w:rPr>
          <w:sz w:val="28"/>
          <w:szCs w:val="28"/>
          <w:lang w:eastAsia="en-US"/>
        </w:rPr>
        <w:t>дерации», 2010, № 31, ст.4179;  «Российская газета», 2010г. № 168);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- </w:t>
      </w:r>
      <w:r w:rsidR="00582965" w:rsidRPr="00FC6C3D">
        <w:rPr>
          <w:sz w:val="28"/>
          <w:szCs w:val="28"/>
          <w:lang w:eastAsia="en-US"/>
        </w:rPr>
        <w:t xml:space="preserve">Уставом </w:t>
      </w:r>
      <w:r w:rsidR="00B93F03" w:rsidRPr="00FC6C3D">
        <w:rPr>
          <w:sz w:val="28"/>
          <w:szCs w:val="28"/>
          <w:lang w:eastAsia="en-US"/>
        </w:rPr>
        <w:t>городского поселения «Забайкальское»</w:t>
      </w:r>
      <w:r w:rsidR="00480FD2" w:rsidRPr="00FC6C3D">
        <w:rPr>
          <w:sz w:val="28"/>
          <w:szCs w:val="28"/>
          <w:lang w:eastAsia="en-US"/>
        </w:rPr>
        <w:t xml:space="preserve">, принятым </w:t>
      </w:r>
      <w:r w:rsidR="00B93F03" w:rsidRPr="00FC6C3D">
        <w:rPr>
          <w:sz w:val="28"/>
          <w:szCs w:val="28"/>
          <w:lang w:eastAsia="en-US"/>
        </w:rPr>
        <w:t xml:space="preserve">решением Совета городского поселения «Забайкальское» от  </w:t>
      </w:r>
      <w:r w:rsidR="00480FD2" w:rsidRPr="00FC6C3D">
        <w:rPr>
          <w:sz w:val="28"/>
          <w:szCs w:val="28"/>
          <w:lang w:eastAsia="en-US"/>
        </w:rPr>
        <w:t xml:space="preserve"> «_</w:t>
      </w:r>
      <w:r w:rsidR="00B93F03" w:rsidRPr="00FC6C3D">
        <w:rPr>
          <w:sz w:val="28"/>
          <w:szCs w:val="28"/>
          <w:lang w:eastAsia="en-US"/>
        </w:rPr>
        <w:t xml:space="preserve">17_» февраля  </w:t>
      </w:r>
      <w:smartTag w:uri="urn:schemas-microsoft-com:office:smarttags" w:element="metricconverter">
        <w:smartTagPr>
          <w:attr w:name="ProductID" w:val="2011 г"/>
        </w:smartTagPr>
        <w:r w:rsidR="00B93F03" w:rsidRPr="00FC6C3D">
          <w:rPr>
            <w:sz w:val="28"/>
            <w:szCs w:val="28"/>
            <w:lang w:eastAsia="en-US"/>
          </w:rPr>
          <w:t xml:space="preserve">2011 </w:t>
        </w:r>
        <w:r w:rsidR="00480FD2" w:rsidRPr="00FC6C3D">
          <w:rPr>
            <w:sz w:val="28"/>
            <w:szCs w:val="28"/>
            <w:lang w:eastAsia="en-US"/>
          </w:rPr>
          <w:t>г</w:t>
        </w:r>
      </w:smartTag>
      <w:r w:rsidR="00B93F03" w:rsidRPr="00FC6C3D">
        <w:rPr>
          <w:sz w:val="28"/>
          <w:szCs w:val="28"/>
          <w:lang w:eastAsia="en-US"/>
        </w:rPr>
        <w:t>. №  208</w:t>
      </w:r>
      <w:r w:rsidR="00480FD2" w:rsidRPr="00FC6C3D">
        <w:rPr>
          <w:sz w:val="28"/>
          <w:szCs w:val="28"/>
          <w:lang w:eastAsia="en-US"/>
        </w:rPr>
        <w:t xml:space="preserve">. 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</w:t>
      </w:r>
      <w:r w:rsidRPr="00FC6C3D">
        <w:rPr>
          <w:sz w:val="28"/>
          <w:szCs w:val="28"/>
          <w:lang w:eastAsia="en-US"/>
        </w:rPr>
        <w:t>и</w:t>
      </w:r>
      <w:r w:rsidRPr="00FC6C3D">
        <w:rPr>
          <w:sz w:val="28"/>
          <w:szCs w:val="28"/>
          <w:lang w:eastAsia="en-US"/>
        </w:rPr>
        <w:t>пальной услуги.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  <w:rPr>
          <w:sz w:val="28"/>
          <w:szCs w:val="28"/>
        </w:rPr>
      </w:pPr>
      <w:r w:rsidRPr="00FC6C3D">
        <w:rPr>
          <w:sz w:val="28"/>
          <w:szCs w:val="28"/>
        </w:rPr>
        <w:t xml:space="preserve">- заявление; </w:t>
      </w:r>
    </w:p>
    <w:p w:rsidR="00EC2E3B" w:rsidRPr="00FC6C3D" w:rsidRDefault="00EC2E3B" w:rsidP="00EC2E3B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C6C3D">
        <w:rPr>
          <w:sz w:val="28"/>
          <w:szCs w:val="28"/>
        </w:rPr>
        <w:t>- документ, удостоверяющий личность заявителя, являющегося физическим лицом, либо личность представителя физического или юридического л</w:t>
      </w:r>
      <w:r w:rsidRPr="00FC6C3D">
        <w:rPr>
          <w:sz w:val="28"/>
          <w:szCs w:val="28"/>
        </w:rPr>
        <w:t>и</w:t>
      </w:r>
      <w:r w:rsidRPr="00FC6C3D">
        <w:rPr>
          <w:sz w:val="28"/>
          <w:szCs w:val="28"/>
        </w:rPr>
        <w:t>ца;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C6C3D">
        <w:rPr>
          <w:sz w:val="28"/>
          <w:szCs w:val="28"/>
        </w:rPr>
        <w:t>- копия свидетельства о государственной регистрации юридического лица (для юридических лиц)  либо 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 или выписка из государственного реестра о юридическом лице (индивидуальном предпринимателе), являющемся заявит</w:t>
      </w:r>
      <w:r w:rsidRPr="00FC6C3D">
        <w:rPr>
          <w:sz w:val="28"/>
          <w:szCs w:val="28"/>
        </w:rPr>
        <w:t>е</w:t>
      </w:r>
      <w:r w:rsidRPr="00FC6C3D">
        <w:rPr>
          <w:sz w:val="28"/>
          <w:szCs w:val="28"/>
        </w:rPr>
        <w:t>лем;</w:t>
      </w:r>
    </w:p>
    <w:p w:rsidR="00EC2E3B" w:rsidRPr="00FC6C3D" w:rsidRDefault="00EC2E3B" w:rsidP="00EC2E3B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C3D">
        <w:rPr>
          <w:sz w:val="28"/>
          <w:szCs w:val="28"/>
        </w:rPr>
        <w:t>- документы, подтверждающие полномочия представителя, в случае подачи заявления представителем пер</w:t>
      </w:r>
      <w:r w:rsidRPr="00FC6C3D">
        <w:rPr>
          <w:sz w:val="28"/>
          <w:szCs w:val="28"/>
        </w:rPr>
        <w:t>е</w:t>
      </w:r>
      <w:r w:rsidRPr="00FC6C3D">
        <w:rPr>
          <w:sz w:val="28"/>
          <w:szCs w:val="28"/>
        </w:rPr>
        <w:t>возчика;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  <w:rPr>
          <w:sz w:val="28"/>
          <w:szCs w:val="28"/>
        </w:rPr>
      </w:pPr>
      <w:r w:rsidRPr="00FC6C3D">
        <w:rPr>
          <w:sz w:val="28"/>
          <w:szCs w:val="28"/>
        </w:rPr>
        <w:t>- правоустанавливающие документы на з</w:t>
      </w:r>
      <w:r w:rsidRPr="00FC6C3D">
        <w:rPr>
          <w:sz w:val="28"/>
          <w:szCs w:val="28"/>
        </w:rPr>
        <w:t>е</w:t>
      </w:r>
      <w:r w:rsidRPr="00FC6C3D">
        <w:rPr>
          <w:sz w:val="28"/>
          <w:szCs w:val="28"/>
        </w:rPr>
        <w:t>мельный участок;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  <w:rPr>
          <w:sz w:val="28"/>
          <w:szCs w:val="28"/>
        </w:rPr>
      </w:pPr>
      <w:r w:rsidRPr="00FC6C3D">
        <w:rPr>
          <w:sz w:val="28"/>
          <w:szCs w:val="28"/>
        </w:rPr>
        <w:t>- градостроительный план земельного уч</w:t>
      </w:r>
      <w:r w:rsidRPr="00FC6C3D">
        <w:rPr>
          <w:sz w:val="28"/>
          <w:szCs w:val="28"/>
        </w:rPr>
        <w:t>а</w:t>
      </w:r>
      <w:r w:rsidRPr="00FC6C3D">
        <w:rPr>
          <w:sz w:val="28"/>
          <w:szCs w:val="28"/>
        </w:rPr>
        <w:t>стка;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  <w:rPr>
          <w:sz w:val="28"/>
          <w:szCs w:val="28"/>
        </w:rPr>
      </w:pPr>
      <w:r w:rsidRPr="00FC6C3D">
        <w:rPr>
          <w:sz w:val="28"/>
          <w:szCs w:val="28"/>
        </w:rPr>
        <w:t>- материалы, содержащие в проектной д</w:t>
      </w:r>
      <w:r w:rsidRPr="00FC6C3D">
        <w:rPr>
          <w:sz w:val="28"/>
          <w:szCs w:val="28"/>
        </w:rPr>
        <w:t>о</w:t>
      </w:r>
      <w:r w:rsidRPr="00FC6C3D">
        <w:rPr>
          <w:sz w:val="28"/>
          <w:szCs w:val="28"/>
        </w:rPr>
        <w:t>кументации: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  <w:rPr>
          <w:sz w:val="28"/>
          <w:szCs w:val="28"/>
        </w:rPr>
      </w:pPr>
      <w:r w:rsidRPr="00FC6C3D">
        <w:rPr>
          <w:sz w:val="28"/>
          <w:szCs w:val="28"/>
        </w:rPr>
        <w:t>а) пояснительная з</w:t>
      </w:r>
      <w:r w:rsidRPr="00FC6C3D">
        <w:rPr>
          <w:sz w:val="28"/>
          <w:szCs w:val="28"/>
        </w:rPr>
        <w:t>а</w:t>
      </w:r>
      <w:r w:rsidRPr="00FC6C3D">
        <w:rPr>
          <w:sz w:val="28"/>
          <w:szCs w:val="28"/>
        </w:rPr>
        <w:t>писка;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  <w:rPr>
          <w:sz w:val="28"/>
          <w:szCs w:val="28"/>
        </w:rPr>
      </w:pPr>
      <w:r w:rsidRPr="00FC6C3D">
        <w:rPr>
          <w:sz w:val="28"/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 и проходов к нему, границ зон действия публичных сервитутов, объектов археологич</w:t>
      </w:r>
      <w:r w:rsidRPr="00FC6C3D">
        <w:rPr>
          <w:sz w:val="28"/>
          <w:szCs w:val="28"/>
        </w:rPr>
        <w:t>е</w:t>
      </w:r>
      <w:r w:rsidRPr="00FC6C3D">
        <w:rPr>
          <w:sz w:val="28"/>
          <w:szCs w:val="28"/>
        </w:rPr>
        <w:t xml:space="preserve">ского наследия; 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  <w:rPr>
          <w:sz w:val="28"/>
          <w:szCs w:val="28"/>
        </w:rPr>
      </w:pPr>
      <w:r w:rsidRPr="00FC6C3D"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</w:t>
      </w:r>
      <w:r w:rsidRPr="00FC6C3D">
        <w:rPr>
          <w:sz w:val="28"/>
          <w:szCs w:val="28"/>
        </w:rPr>
        <w:t>й</w:t>
      </w:r>
      <w:r w:rsidRPr="00FC6C3D">
        <w:rPr>
          <w:sz w:val="28"/>
          <w:szCs w:val="28"/>
        </w:rPr>
        <w:t>ным объектам;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  <w:rPr>
          <w:sz w:val="28"/>
          <w:szCs w:val="28"/>
        </w:rPr>
      </w:pPr>
      <w:r w:rsidRPr="00FC6C3D">
        <w:rPr>
          <w:sz w:val="28"/>
          <w:szCs w:val="28"/>
        </w:rPr>
        <w:t>г) схемы, отобража</w:t>
      </w:r>
      <w:r w:rsidRPr="00FC6C3D">
        <w:rPr>
          <w:sz w:val="28"/>
          <w:szCs w:val="28"/>
        </w:rPr>
        <w:t>ю</w:t>
      </w:r>
      <w:r w:rsidRPr="00FC6C3D">
        <w:rPr>
          <w:sz w:val="28"/>
          <w:szCs w:val="28"/>
        </w:rPr>
        <w:t>щие архитектурные решения;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  <w:rPr>
          <w:sz w:val="28"/>
          <w:szCs w:val="28"/>
        </w:rPr>
      </w:pPr>
      <w:r w:rsidRPr="00FC6C3D">
        <w:rPr>
          <w:sz w:val="28"/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</w:t>
      </w:r>
      <w:r w:rsidRPr="00FC6C3D">
        <w:rPr>
          <w:sz w:val="28"/>
          <w:szCs w:val="28"/>
        </w:rPr>
        <w:t>е</w:t>
      </w:r>
      <w:r w:rsidRPr="00FC6C3D">
        <w:rPr>
          <w:sz w:val="28"/>
          <w:szCs w:val="28"/>
        </w:rPr>
        <w:t>нерно-технического обеспечения;</w:t>
      </w:r>
    </w:p>
    <w:p w:rsidR="00EC2E3B" w:rsidRPr="00FC6C3D" w:rsidRDefault="00105672" w:rsidP="00105672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FC6C3D">
        <w:rPr>
          <w:sz w:val="28"/>
          <w:szCs w:val="28"/>
        </w:rPr>
        <w:t xml:space="preserve">           </w:t>
      </w:r>
      <w:r w:rsidR="00EC2E3B" w:rsidRPr="00FC6C3D">
        <w:rPr>
          <w:sz w:val="28"/>
          <w:szCs w:val="28"/>
        </w:rPr>
        <w:t>е) проект организации строительства объекта капитального стро</w:t>
      </w:r>
      <w:r w:rsidR="00EC2E3B" w:rsidRPr="00FC6C3D">
        <w:rPr>
          <w:sz w:val="28"/>
          <w:szCs w:val="28"/>
        </w:rPr>
        <w:t>и</w:t>
      </w:r>
      <w:r w:rsidR="00EC2E3B" w:rsidRPr="00FC6C3D">
        <w:rPr>
          <w:sz w:val="28"/>
          <w:szCs w:val="28"/>
        </w:rPr>
        <w:t>тельства;</w:t>
      </w:r>
    </w:p>
    <w:p w:rsidR="00EC2E3B" w:rsidRPr="00FC6C3D" w:rsidRDefault="00105672" w:rsidP="0010567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6C3D">
        <w:rPr>
          <w:sz w:val="28"/>
          <w:szCs w:val="28"/>
        </w:rPr>
        <w:t xml:space="preserve">           </w:t>
      </w:r>
      <w:r w:rsidR="00EC2E3B" w:rsidRPr="00FC6C3D">
        <w:rPr>
          <w:sz w:val="28"/>
          <w:szCs w:val="28"/>
        </w:rPr>
        <w:t>ж) проект организации работ по сносу или демонтажу объектов капитального строител</w:t>
      </w:r>
      <w:r w:rsidR="00EC2E3B" w:rsidRPr="00FC6C3D">
        <w:rPr>
          <w:sz w:val="28"/>
          <w:szCs w:val="28"/>
        </w:rPr>
        <w:t>ь</w:t>
      </w:r>
      <w:r w:rsidR="00EC2E3B" w:rsidRPr="00FC6C3D">
        <w:rPr>
          <w:sz w:val="28"/>
          <w:szCs w:val="28"/>
        </w:rPr>
        <w:t>ства, их частей;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C6C3D">
        <w:rPr>
          <w:sz w:val="28"/>
          <w:szCs w:val="28"/>
        </w:rPr>
        <w:t>- положительное заключение государственной экспертизы проектной документ</w:t>
      </w:r>
      <w:r w:rsidRPr="00FC6C3D">
        <w:rPr>
          <w:sz w:val="28"/>
          <w:szCs w:val="28"/>
        </w:rPr>
        <w:t>а</w:t>
      </w:r>
      <w:r w:rsidRPr="00FC6C3D">
        <w:rPr>
          <w:sz w:val="28"/>
          <w:szCs w:val="28"/>
        </w:rPr>
        <w:t>ции;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C6C3D">
        <w:rPr>
          <w:sz w:val="28"/>
          <w:szCs w:val="28"/>
        </w:rPr>
        <w:t>- положительное заключение государс</w:t>
      </w:r>
      <w:r w:rsidRPr="00FC6C3D">
        <w:rPr>
          <w:sz w:val="28"/>
          <w:szCs w:val="28"/>
        </w:rPr>
        <w:t>т</w:t>
      </w:r>
      <w:r w:rsidRPr="00FC6C3D">
        <w:rPr>
          <w:sz w:val="28"/>
          <w:szCs w:val="28"/>
        </w:rPr>
        <w:t>венной экологической экспертизы проектной документации;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C6C3D">
        <w:rPr>
          <w:sz w:val="28"/>
          <w:szCs w:val="28"/>
        </w:rPr>
        <w:lastRenderedPageBreak/>
        <w:t>- разрешение на отклонение от предельных параметров разрешенного строительства, реконструкции (в сл</w:t>
      </w:r>
      <w:r w:rsidRPr="00FC6C3D">
        <w:rPr>
          <w:sz w:val="28"/>
          <w:szCs w:val="28"/>
        </w:rPr>
        <w:t>у</w:t>
      </w:r>
      <w:r w:rsidRPr="00FC6C3D">
        <w:rPr>
          <w:sz w:val="28"/>
          <w:szCs w:val="28"/>
        </w:rPr>
        <w:t>чае, если застройщику было предоставлено такое разрешение;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C6C3D">
        <w:rPr>
          <w:sz w:val="28"/>
          <w:szCs w:val="28"/>
        </w:rPr>
        <w:t>- при наличии может предоставляться  положительное заключ</w:t>
      </w:r>
      <w:r w:rsidRPr="00FC6C3D">
        <w:rPr>
          <w:sz w:val="28"/>
          <w:szCs w:val="28"/>
        </w:rPr>
        <w:t>е</w:t>
      </w:r>
      <w:r w:rsidRPr="00FC6C3D">
        <w:rPr>
          <w:sz w:val="28"/>
          <w:szCs w:val="28"/>
        </w:rPr>
        <w:t>ние негосударственной экспертизы проектной документации;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FC6C3D">
        <w:rPr>
          <w:sz w:val="28"/>
          <w:szCs w:val="28"/>
        </w:rPr>
        <w:t>- письменное согласие собственников автомобильных дорог, в отношении которых предлагается провести строительство, р</w:t>
      </w:r>
      <w:r w:rsidRPr="00FC6C3D">
        <w:rPr>
          <w:bCs/>
          <w:sz w:val="28"/>
          <w:szCs w:val="28"/>
        </w:rPr>
        <w:t>еконструкцию, капитальный ремонт и ремонт примыканий объектов дорожного сервиса, в которой должны содержаться технические требования и условия, подлежащие обяз</w:t>
      </w:r>
      <w:r w:rsidRPr="00FC6C3D">
        <w:rPr>
          <w:bCs/>
          <w:sz w:val="28"/>
          <w:szCs w:val="28"/>
        </w:rPr>
        <w:t>а</w:t>
      </w:r>
      <w:r w:rsidRPr="00FC6C3D">
        <w:rPr>
          <w:bCs/>
          <w:sz w:val="28"/>
          <w:szCs w:val="28"/>
        </w:rPr>
        <w:t>тельному исполнению;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C6C3D">
        <w:rPr>
          <w:sz w:val="28"/>
          <w:szCs w:val="28"/>
        </w:rPr>
        <w:t>- согласование с орг</w:t>
      </w:r>
      <w:r w:rsidRPr="00FC6C3D">
        <w:rPr>
          <w:sz w:val="28"/>
          <w:szCs w:val="28"/>
        </w:rPr>
        <w:t>а</w:t>
      </w:r>
      <w:r w:rsidRPr="00FC6C3D">
        <w:rPr>
          <w:sz w:val="28"/>
          <w:szCs w:val="28"/>
        </w:rPr>
        <w:t>нами ГИБДД.</w:t>
      </w:r>
    </w:p>
    <w:p w:rsidR="00EC2E3B" w:rsidRPr="00FC6C3D" w:rsidRDefault="00EC2E3B" w:rsidP="00EC2E3B">
      <w:pPr>
        <w:pStyle w:val="a9"/>
        <w:ind w:left="0" w:firstLine="708"/>
        <w:jc w:val="both"/>
        <w:rPr>
          <w:sz w:val="28"/>
          <w:szCs w:val="28"/>
        </w:rPr>
      </w:pPr>
      <w:r w:rsidRPr="00FC6C3D">
        <w:rPr>
          <w:sz w:val="28"/>
          <w:szCs w:val="28"/>
        </w:rPr>
        <w:t>2.7. Исчерпывающий перечень документов, необходимых для предоставления муниципальной услуги, полученных посредством межведомственного вза</w:t>
      </w:r>
      <w:r w:rsidRPr="00FC6C3D">
        <w:rPr>
          <w:sz w:val="28"/>
          <w:szCs w:val="28"/>
        </w:rPr>
        <w:t>и</w:t>
      </w:r>
      <w:r w:rsidRPr="00FC6C3D">
        <w:rPr>
          <w:sz w:val="28"/>
          <w:szCs w:val="28"/>
        </w:rPr>
        <w:t>модействия.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C6C3D">
        <w:rPr>
          <w:sz w:val="28"/>
          <w:szCs w:val="28"/>
        </w:rPr>
        <w:t>При предоставлении муниципальной услуги данным документом явл</w:t>
      </w:r>
      <w:r w:rsidRPr="00FC6C3D">
        <w:rPr>
          <w:sz w:val="28"/>
          <w:szCs w:val="28"/>
        </w:rPr>
        <w:t>я</w:t>
      </w:r>
      <w:r w:rsidRPr="00FC6C3D">
        <w:rPr>
          <w:sz w:val="28"/>
          <w:szCs w:val="28"/>
        </w:rPr>
        <w:t>ется:</w:t>
      </w:r>
    </w:p>
    <w:p w:rsidR="00EC2E3B" w:rsidRPr="00FC6C3D" w:rsidRDefault="00EC2E3B" w:rsidP="00EC2E3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C6C3D">
        <w:rPr>
          <w:sz w:val="28"/>
          <w:szCs w:val="28"/>
        </w:rPr>
        <w:t>- копия свидетельства о государственной регистрации юридического лица (для юридических лиц)  либо 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 или выписка из государственного реестра о юридическом лице (индивидуальном предпринимателе), являющемся заявит</w:t>
      </w:r>
      <w:r w:rsidRPr="00FC6C3D">
        <w:rPr>
          <w:sz w:val="28"/>
          <w:szCs w:val="28"/>
        </w:rPr>
        <w:t>е</w:t>
      </w:r>
      <w:r w:rsidRPr="00FC6C3D">
        <w:rPr>
          <w:sz w:val="28"/>
          <w:szCs w:val="28"/>
        </w:rPr>
        <w:t>лем.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2.</w:t>
      </w:r>
      <w:r w:rsidR="00EC2E3B" w:rsidRPr="00FC6C3D">
        <w:rPr>
          <w:sz w:val="28"/>
          <w:szCs w:val="28"/>
          <w:lang w:eastAsia="en-US"/>
        </w:rPr>
        <w:t>8</w:t>
      </w:r>
      <w:r w:rsidRPr="00FC6C3D">
        <w:rPr>
          <w:sz w:val="28"/>
          <w:szCs w:val="28"/>
          <w:lang w:eastAsia="en-US"/>
        </w:rPr>
        <w:t>. Исчерпывающий перечень оснований для отказа в приёме документов, необходимых для предоставления муниципальной услуги.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В соответствии с законодательством Российской Федерации оснований для отказа в приёме док</w:t>
      </w:r>
      <w:r w:rsidRPr="00FC6C3D">
        <w:rPr>
          <w:sz w:val="28"/>
          <w:szCs w:val="28"/>
          <w:lang w:eastAsia="en-US"/>
        </w:rPr>
        <w:t>у</w:t>
      </w:r>
      <w:r w:rsidRPr="00FC6C3D">
        <w:rPr>
          <w:sz w:val="28"/>
          <w:szCs w:val="28"/>
          <w:lang w:eastAsia="en-US"/>
        </w:rPr>
        <w:t>ментов, необходимых для предоставления муниципальной услуги не имеется.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2.</w:t>
      </w:r>
      <w:r w:rsidR="00EC2E3B" w:rsidRPr="00FC6C3D">
        <w:rPr>
          <w:sz w:val="28"/>
          <w:szCs w:val="28"/>
          <w:lang w:eastAsia="en-US"/>
        </w:rPr>
        <w:t>9</w:t>
      </w:r>
      <w:r w:rsidRPr="00FC6C3D">
        <w:rPr>
          <w:sz w:val="28"/>
          <w:szCs w:val="28"/>
          <w:lang w:eastAsia="en-US"/>
        </w:rPr>
        <w:t>. Перечень оснований для отказа в предоставлении муниципальной услуги:</w:t>
      </w:r>
    </w:p>
    <w:p w:rsidR="00595B75" w:rsidRPr="00FC6C3D" w:rsidRDefault="00EC2E3B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2.9</w:t>
      </w:r>
      <w:r w:rsidR="00595B75" w:rsidRPr="00FC6C3D">
        <w:rPr>
          <w:sz w:val="28"/>
          <w:szCs w:val="28"/>
          <w:lang w:eastAsia="en-US"/>
        </w:rPr>
        <w:t>.1. представление неполного комплекта документов, необходимых для предо</w:t>
      </w:r>
      <w:r w:rsidR="00595B75" w:rsidRPr="00FC6C3D">
        <w:rPr>
          <w:sz w:val="28"/>
          <w:szCs w:val="28"/>
          <w:lang w:eastAsia="en-US"/>
        </w:rPr>
        <w:t>с</w:t>
      </w:r>
      <w:r w:rsidR="00595B75" w:rsidRPr="00FC6C3D">
        <w:rPr>
          <w:sz w:val="28"/>
          <w:szCs w:val="28"/>
          <w:lang w:eastAsia="en-US"/>
        </w:rPr>
        <w:t>тавления муниципальной услуги, указанных в п. 2.</w:t>
      </w:r>
      <w:r w:rsidR="00C624F9" w:rsidRPr="00FC6C3D">
        <w:rPr>
          <w:sz w:val="28"/>
          <w:szCs w:val="28"/>
          <w:lang w:eastAsia="en-US"/>
        </w:rPr>
        <w:t>6</w:t>
      </w:r>
      <w:r w:rsidR="00595B75" w:rsidRPr="00FC6C3D">
        <w:rPr>
          <w:sz w:val="28"/>
          <w:szCs w:val="28"/>
          <w:lang w:eastAsia="en-US"/>
        </w:rPr>
        <w:t xml:space="preserve"> настоящего административного ре</w:t>
      </w:r>
      <w:r w:rsidR="00595B75" w:rsidRPr="00FC6C3D">
        <w:rPr>
          <w:sz w:val="28"/>
          <w:szCs w:val="28"/>
          <w:lang w:eastAsia="en-US"/>
        </w:rPr>
        <w:t>г</w:t>
      </w:r>
      <w:r w:rsidR="00595B75" w:rsidRPr="00FC6C3D">
        <w:rPr>
          <w:sz w:val="28"/>
          <w:szCs w:val="28"/>
          <w:lang w:eastAsia="en-US"/>
        </w:rPr>
        <w:t>ламента;</w:t>
      </w:r>
    </w:p>
    <w:p w:rsidR="00595B75" w:rsidRPr="00FC6C3D" w:rsidRDefault="00EC2E3B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 2.9</w:t>
      </w:r>
      <w:r w:rsidR="00595B75" w:rsidRPr="00FC6C3D">
        <w:rPr>
          <w:sz w:val="28"/>
          <w:szCs w:val="28"/>
          <w:lang w:eastAsia="en-US"/>
        </w:rPr>
        <w:t>.2. если в письменном обращении заявителя не указана фамилия, имя, отчество</w:t>
      </w:r>
      <w:r w:rsidR="00C624F9" w:rsidRPr="00FC6C3D">
        <w:rPr>
          <w:sz w:val="28"/>
          <w:szCs w:val="28"/>
          <w:lang w:eastAsia="en-US"/>
        </w:rPr>
        <w:t>,</w:t>
      </w:r>
      <w:r w:rsidR="00595B75" w:rsidRPr="00FC6C3D">
        <w:rPr>
          <w:sz w:val="28"/>
          <w:szCs w:val="28"/>
          <w:lang w:eastAsia="en-US"/>
        </w:rPr>
        <w:t xml:space="preserve"> либо полное наименование юридического лица, направившего заявление, и его почтовый а</w:t>
      </w:r>
      <w:r w:rsidR="00595B75" w:rsidRPr="00FC6C3D">
        <w:rPr>
          <w:sz w:val="28"/>
          <w:szCs w:val="28"/>
          <w:lang w:eastAsia="en-US"/>
        </w:rPr>
        <w:t>д</w:t>
      </w:r>
      <w:r w:rsidR="00595B75" w:rsidRPr="00FC6C3D">
        <w:rPr>
          <w:sz w:val="28"/>
          <w:szCs w:val="28"/>
          <w:lang w:eastAsia="en-US"/>
        </w:rPr>
        <w:t>рес;</w:t>
      </w:r>
    </w:p>
    <w:p w:rsidR="00595B75" w:rsidRPr="00FC6C3D" w:rsidRDefault="00EC2E3B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2.9</w:t>
      </w:r>
      <w:r w:rsidR="00595B75" w:rsidRPr="00FC6C3D">
        <w:rPr>
          <w:sz w:val="28"/>
          <w:szCs w:val="28"/>
          <w:lang w:eastAsia="en-US"/>
        </w:rPr>
        <w:t>.3. если письменное заявление заявителя подписано не уполномоченным л</w:t>
      </w:r>
      <w:r w:rsidR="00595B75" w:rsidRPr="00FC6C3D">
        <w:rPr>
          <w:sz w:val="28"/>
          <w:szCs w:val="28"/>
          <w:lang w:eastAsia="en-US"/>
        </w:rPr>
        <w:t>и</w:t>
      </w:r>
      <w:r w:rsidR="00595B75" w:rsidRPr="00FC6C3D">
        <w:rPr>
          <w:sz w:val="28"/>
          <w:szCs w:val="28"/>
          <w:lang w:eastAsia="en-US"/>
        </w:rPr>
        <w:t>цом;</w:t>
      </w:r>
    </w:p>
    <w:p w:rsidR="00595B75" w:rsidRPr="00FC6C3D" w:rsidRDefault="00EC2E3B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2.9</w:t>
      </w:r>
      <w:r w:rsidR="00595B75" w:rsidRPr="00FC6C3D">
        <w:rPr>
          <w:sz w:val="28"/>
          <w:szCs w:val="28"/>
          <w:lang w:eastAsia="en-US"/>
        </w:rPr>
        <w:t>.4. если текст письменного заявления не поддается прочтению;</w:t>
      </w:r>
    </w:p>
    <w:p w:rsidR="00595B75" w:rsidRPr="00FC6C3D" w:rsidRDefault="00EC2E3B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2.9</w:t>
      </w:r>
      <w:r w:rsidR="00595B75" w:rsidRPr="00FC6C3D">
        <w:rPr>
          <w:sz w:val="28"/>
          <w:szCs w:val="28"/>
          <w:lang w:eastAsia="en-US"/>
        </w:rPr>
        <w:t>.5. если в письменном заявлении содержатся нецензурные, либо оскорбительные выражения, угрозы жизни, здоровью и имуществу должностных лиц, а также членов их с</w:t>
      </w:r>
      <w:r w:rsidR="00595B75" w:rsidRPr="00FC6C3D">
        <w:rPr>
          <w:sz w:val="28"/>
          <w:szCs w:val="28"/>
          <w:lang w:eastAsia="en-US"/>
        </w:rPr>
        <w:t>е</w:t>
      </w:r>
      <w:r w:rsidR="00595B75" w:rsidRPr="00FC6C3D">
        <w:rPr>
          <w:sz w:val="28"/>
          <w:szCs w:val="28"/>
          <w:lang w:eastAsia="en-US"/>
        </w:rPr>
        <w:t>мей.</w:t>
      </w:r>
    </w:p>
    <w:p w:rsidR="00595B75" w:rsidRPr="00FC6C3D" w:rsidRDefault="00EC2E3B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2.9</w:t>
      </w:r>
      <w:r w:rsidR="00595B75" w:rsidRPr="00FC6C3D">
        <w:rPr>
          <w:sz w:val="28"/>
          <w:szCs w:val="28"/>
          <w:lang w:eastAsia="en-US"/>
        </w:rPr>
        <w:t>.6. предоставление недостоверной информации.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Решение об отказе в предоставлении муниципальной услуги  при наличии данных заявит</w:t>
      </w:r>
      <w:r w:rsidRPr="00FC6C3D">
        <w:rPr>
          <w:sz w:val="28"/>
          <w:szCs w:val="28"/>
          <w:lang w:eastAsia="en-US"/>
        </w:rPr>
        <w:t>е</w:t>
      </w:r>
      <w:r w:rsidRPr="00FC6C3D">
        <w:rPr>
          <w:sz w:val="28"/>
          <w:szCs w:val="28"/>
          <w:lang w:eastAsia="en-US"/>
        </w:rPr>
        <w:t>ля и его почтового адреса доводится до заявителя в срок, не превышающий 30 календарных дней с даты р</w:t>
      </w:r>
      <w:r w:rsidRPr="00FC6C3D">
        <w:rPr>
          <w:sz w:val="28"/>
          <w:szCs w:val="28"/>
          <w:lang w:eastAsia="en-US"/>
        </w:rPr>
        <w:t>е</w:t>
      </w:r>
      <w:r w:rsidRPr="00FC6C3D">
        <w:rPr>
          <w:sz w:val="28"/>
          <w:szCs w:val="28"/>
          <w:lang w:eastAsia="en-US"/>
        </w:rPr>
        <w:t>гистрации заявления.</w:t>
      </w:r>
    </w:p>
    <w:p w:rsidR="00595B75" w:rsidRPr="00FC6C3D" w:rsidRDefault="00EC2E3B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lastRenderedPageBreak/>
        <w:t>2.10</w:t>
      </w:r>
      <w:r w:rsidR="00595B75" w:rsidRPr="00FC6C3D">
        <w:rPr>
          <w:sz w:val="28"/>
          <w:szCs w:val="28"/>
          <w:lang w:eastAsia="en-US"/>
        </w:rPr>
        <w:t>. Предоставление муниципальной услуги осуществляется бесплатно.</w:t>
      </w:r>
    </w:p>
    <w:p w:rsidR="00595B75" w:rsidRPr="00FC6C3D" w:rsidRDefault="00EC2E3B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2.11</w:t>
      </w:r>
      <w:r w:rsidR="00595B75" w:rsidRPr="00FC6C3D">
        <w:rPr>
          <w:sz w:val="28"/>
          <w:szCs w:val="28"/>
          <w:lang w:eastAsia="en-US"/>
        </w:rPr>
        <w:t>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</w:t>
      </w:r>
      <w:r w:rsidR="00595B75" w:rsidRPr="00FC6C3D">
        <w:rPr>
          <w:sz w:val="28"/>
          <w:szCs w:val="28"/>
          <w:lang w:eastAsia="en-US"/>
        </w:rPr>
        <w:t>е</w:t>
      </w:r>
      <w:r w:rsidR="00595B75" w:rsidRPr="00FC6C3D">
        <w:rPr>
          <w:sz w:val="28"/>
          <w:szCs w:val="28"/>
          <w:lang w:eastAsia="en-US"/>
        </w:rPr>
        <w:t>вышать 30 минут.</w:t>
      </w:r>
    </w:p>
    <w:p w:rsidR="00595B75" w:rsidRPr="00FC6C3D" w:rsidRDefault="00EC2E3B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2.12</w:t>
      </w:r>
      <w:r w:rsidR="00595B75" w:rsidRPr="00FC6C3D">
        <w:rPr>
          <w:sz w:val="28"/>
          <w:szCs w:val="28"/>
          <w:lang w:eastAsia="en-US"/>
        </w:rPr>
        <w:t xml:space="preserve">. Срок регистрации заявления заявителя на  предоставлении муниципальной услуги: </w:t>
      </w:r>
    </w:p>
    <w:p w:rsidR="000309F8" w:rsidRPr="00FC6C3D" w:rsidRDefault="00595B75" w:rsidP="00595B75">
      <w:pPr>
        <w:spacing w:after="200"/>
        <w:ind w:firstLine="709"/>
        <w:contextualSpacing/>
        <w:jc w:val="both"/>
        <w:rPr>
          <w:i/>
          <w:color w:val="000000"/>
          <w:spacing w:val="-1"/>
          <w:sz w:val="28"/>
          <w:szCs w:val="28"/>
        </w:rPr>
      </w:pPr>
      <w:r w:rsidRPr="00FC6C3D">
        <w:rPr>
          <w:sz w:val="28"/>
          <w:szCs w:val="28"/>
          <w:lang w:eastAsia="en-US"/>
        </w:rPr>
        <w:t>- поступившее заявление заявителя регистрируется в день поступления специалистом о</w:t>
      </w:r>
      <w:r w:rsidRPr="00FC6C3D">
        <w:rPr>
          <w:sz w:val="28"/>
          <w:szCs w:val="28"/>
          <w:lang w:eastAsia="en-US"/>
        </w:rPr>
        <w:t>т</w:t>
      </w:r>
      <w:r w:rsidRPr="00FC6C3D">
        <w:rPr>
          <w:sz w:val="28"/>
          <w:szCs w:val="28"/>
          <w:lang w:eastAsia="en-US"/>
        </w:rPr>
        <w:t xml:space="preserve">дела </w:t>
      </w:r>
      <w:r w:rsidR="007422DE" w:rsidRPr="00FC6C3D">
        <w:rPr>
          <w:sz w:val="28"/>
          <w:szCs w:val="28"/>
          <w:lang w:eastAsia="en-US"/>
        </w:rPr>
        <w:t xml:space="preserve">архитектуры и градостроительства </w:t>
      </w:r>
      <w:r w:rsidR="000309F8" w:rsidRPr="00FC6C3D">
        <w:rPr>
          <w:sz w:val="28"/>
          <w:szCs w:val="28"/>
          <w:lang w:eastAsia="en-US"/>
        </w:rPr>
        <w:t>А</w:t>
      </w:r>
      <w:r w:rsidR="000309F8" w:rsidRPr="00FC6C3D">
        <w:rPr>
          <w:color w:val="000000"/>
          <w:spacing w:val="-1"/>
          <w:sz w:val="28"/>
          <w:szCs w:val="28"/>
        </w:rPr>
        <w:t xml:space="preserve">дминистрации </w:t>
      </w:r>
      <w:r w:rsidR="004A7A6C" w:rsidRPr="00FC6C3D">
        <w:rPr>
          <w:color w:val="000000"/>
          <w:spacing w:val="-1"/>
          <w:sz w:val="28"/>
          <w:szCs w:val="28"/>
        </w:rPr>
        <w:t xml:space="preserve"> городского поселения «Забайкальское»</w:t>
      </w:r>
      <w:r w:rsidR="00F902C9" w:rsidRPr="00F902C9">
        <w:rPr>
          <w:sz w:val="28"/>
          <w:szCs w:val="28"/>
        </w:rPr>
        <w:t xml:space="preserve"> </w:t>
      </w:r>
      <w:r w:rsidR="00F902C9" w:rsidRPr="00092137">
        <w:rPr>
          <w:sz w:val="28"/>
          <w:szCs w:val="28"/>
        </w:rPr>
        <w:t>или специалистом КГАУ «МФЦ Забайкальского края»</w:t>
      </w:r>
      <w:r w:rsidR="000309F8" w:rsidRPr="00FC6C3D">
        <w:rPr>
          <w:i/>
          <w:color w:val="000000"/>
          <w:spacing w:val="-1"/>
          <w:sz w:val="28"/>
          <w:szCs w:val="28"/>
        </w:rPr>
        <w:t>.</w:t>
      </w:r>
    </w:p>
    <w:p w:rsidR="00595B75" w:rsidRPr="00FC6C3D" w:rsidRDefault="00EC2E3B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2.13</w:t>
      </w:r>
      <w:r w:rsidR="00595B75" w:rsidRPr="00FC6C3D">
        <w:rPr>
          <w:sz w:val="28"/>
          <w:szCs w:val="28"/>
          <w:lang w:eastAsia="en-US"/>
        </w:rPr>
        <w:t>. Требования к месту предоставления муниципальной услуги:</w:t>
      </w:r>
    </w:p>
    <w:p w:rsidR="0038704A" w:rsidRPr="00FC6C3D" w:rsidRDefault="00EC2E3B" w:rsidP="0038704A">
      <w:pPr>
        <w:shd w:val="clear" w:color="auto" w:fill="FFFFFF"/>
        <w:tabs>
          <w:tab w:val="left" w:pos="1217"/>
        </w:tabs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7"/>
          <w:sz w:val="28"/>
          <w:szCs w:val="28"/>
        </w:rPr>
        <w:t>2.13</w:t>
      </w:r>
      <w:r w:rsidR="0038704A" w:rsidRPr="00FC6C3D">
        <w:rPr>
          <w:color w:val="000000"/>
          <w:spacing w:val="-7"/>
          <w:sz w:val="28"/>
          <w:szCs w:val="28"/>
        </w:rPr>
        <w:t>.1.</w:t>
      </w:r>
      <w:r w:rsidR="0038704A" w:rsidRPr="00FC6C3D">
        <w:rPr>
          <w:color w:val="000000"/>
          <w:spacing w:val="-3"/>
          <w:sz w:val="28"/>
          <w:szCs w:val="28"/>
        </w:rPr>
        <w:t>Требования к оборудованию мест ожидания</w:t>
      </w:r>
      <w:r w:rsidR="0038704A" w:rsidRPr="00FC6C3D">
        <w:rPr>
          <w:color w:val="000000"/>
          <w:spacing w:val="-2"/>
          <w:sz w:val="28"/>
          <w:szCs w:val="28"/>
        </w:rPr>
        <w:t xml:space="preserve"> заявителей.</w:t>
      </w:r>
    </w:p>
    <w:p w:rsidR="0038704A" w:rsidRPr="00FC6C3D" w:rsidRDefault="0038704A" w:rsidP="0038704A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5"/>
          <w:sz w:val="28"/>
          <w:szCs w:val="28"/>
        </w:rPr>
        <w:t xml:space="preserve">Места ожидания могут быть оборудованы стульями. </w:t>
      </w:r>
      <w:r w:rsidRPr="00FC6C3D">
        <w:rPr>
          <w:color w:val="000000"/>
          <w:spacing w:val="-3"/>
          <w:sz w:val="28"/>
          <w:szCs w:val="28"/>
        </w:rPr>
        <w:t>Количество мест ожидания должно быть не менее трех.</w:t>
      </w:r>
    </w:p>
    <w:p w:rsidR="0038704A" w:rsidRPr="00FC6C3D" w:rsidRDefault="00EC2E3B" w:rsidP="0038704A">
      <w:pPr>
        <w:shd w:val="clear" w:color="auto" w:fill="FFFFFF"/>
        <w:tabs>
          <w:tab w:val="left" w:pos="1217"/>
        </w:tabs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8"/>
          <w:sz w:val="28"/>
          <w:szCs w:val="28"/>
        </w:rPr>
        <w:t>2.13.</w:t>
      </w:r>
      <w:r w:rsidR="0038704A" w:rsidRPr="00FC6C3D">
        <w:rPr>
          <w:color w:val="000000"/>
          <w:spacing w:val="-8"/>
          <w:sz w:val="28"/>
          <w:szCs w:val="28"/>
        </w:rPr>
        <w:t>2.</w:t>
      </w:r>
      <w:r w:rsidR="0038704A" w:rsidRPr="00FC6C3D">
        <w:rPr>
          <w:color w:val="000000"/>
          <w:sz w:val="28"/>
          <w:szCs w:val="28"/>
        </w:rPr>
        <w:tab/>
        <w:t xml:space="preserve"> </w:t>
      </w:r>
      <w:r w:rsidR="0038704A" w:rsidRPr="00FC6C3D">
        <w:rPr>
          <w:color w:val="000000"/>
          <w:spacing w:val="-3"/>
          <w:sz w:val="28"/>
          <w:szCs w:val="28"/>
        </w:rPr>
        <w:t>Требования к местам информирования заявителей, получения ин</w:t>
      </w:r>
      <w:r w:rsidR="0038704A" w:rsidRPr="00FC6C3D">
        <w:rPr>
          <w:color w:val="000000"/>
          <w:spacing w:val="-4"/>
          <w:sz w:val="28"/>
          <w:szCs w:val="28"/>
        </w:rPr>
        <w:t>формации и заполнения необходимых документов.</w:t>
      </w:r>
    </w:p>
    <w:p w:rsidR="0038704A" w:rsidRPr="00FC6C3D" w:rsidRDefault="0038704A" w:rsidP="0038704A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2"/>
          <w:sz w:val="28"/>
          <w:szCs w:val="28"/>
        </w:rPr>
        <w:t xml:space="preserve">Место информирования, предназначенное для ознакомления заявителей </w:t>
      </w:r>
      <w:r w:rsidRPr="00FC6C3D">
        <w:rPr>
          <w:color w:val="000000"/>
          <w:spacing w:val="-4"/>
          <w:sz w:val="28"/>
          <w:szCs w:val="28"/>
        </w:rPr>
        <w:t>с информационными материалами, оборудуется:</w:t>
      </w:r>
    </w:p>
    <w:p w:rsidR="0038704A" w:rsidRPr="00FC6C3D" w:rsidRDefault="0038704A" w:rsidP="0038704A">
      <w:pPr>
        <w:shd w:val="clear" w:color="auto" w:fill="FFFFFF"/>
        <w:tabs>
          <w:tab w:val="left" w:pos="842"/>
        </w:tabs>
        <w:suppressAutoHyphens/>
        <w:ind w:firstLine="720"/>
        <w:rPr>
          <w:sz w:val="28"/>
          <w:szCs w:val="28"/>
        </w:rPr>
      </w:pPr>
      <w:r w:rsidRPr="00FC6C3D">
        <w:rPr>
          <w:color w:val="000000"/>
          <w:spacing w:val="-16"/>
          <w:sz w:val="28"/>
          <w:szCs w:val="28"/>
        </w:rPr>
        <w:t>а)</w:t>
      </w:r>
      <w:r w:rsidRPr="00FC6C3D">
        <w:rPr>
          <w:color w:val="000000"/>
          <w:sz w:val="28"/>
          <w:szCs w:val="28"/>
        </w:rPr>
        <w:t xml:space="preserve"> и</w:t>
      </w:r>
      <w:r w:rsidRPr="00FC6C3D">
        <w:rPr>
          <w:color w:val="000000"/>
          <w:spacing w:val="-3"/>
          <w:sz w:val="28"/>
          <w:szCs w:val="28"/>
        </w:rPr>
        <w:t>нформационным стендом;</w:t>
      </w:r>
    </w:p>
    <w:p w:rsidR="0038704A" w:rsidRDefault="0038704A" w:rsidP="0038704A">
      <w:pPr>
        <w:shd w:val="clear" w:color="auto" w:fill="FFFFFF"/>
        <w:tabs>
          <w:tab w:val="left" w:pos="842"/>
        </w:tabs>
        <w:suppressAutoHyphens/>
        <w:ind w:firstLine="720"/>
        <w:jc w:val="both"/>
        <w:rPr>
          <w:color w:val="000000"/>
          <w:spacing w:val="-3"/>
          <w:sz w:val="28"/>
          <w:szCs w:val="28"/>
        </w:rPr>
      </w:pPr>
      <w:r w:rsidRPr="00FC6C3D">
        <w:rPr>
          <w:color w:val="000000"/>
          <w:spacing w:val="-12"/>
          <w:sz w:val="28"/>
          <w:szCs w:val="28"/>
        </w:rPr>
        <w:t xml:space="preserve">б) </w:t>
      </w:r>
      <w:r w:rsidRPr="00FC6C3D">
        <w:rPr>
          <w:color w:val="000000"/>
          <w:spacing w:val="-3"/>
          <w:sz w:val="28"/>
          <w:szCs w:val="28"/>
        </w:rPr>
        <w:t>стульями и столами для возможности оформления документов.</w:t>
      </w:r>
    </w:p>
    <w:p w:rsidR="00F902C9" w:rsidRDefault="00F902C9" w:rsidP="0038704A">
      <w:pPr>
        <w:shd w:val="clear" w:color="auto" w:fill="FFFFFF"/>
        <w:tabs>
          <w:tab w:val="left" w:pos="842"/>
        </w:tabs>
        <w:suppressAutoHyphens/>
        <w:ind w:firstLine="720"/>
        <w:jc w:val="both"/>
        <w:rPr>
          <w:sz w:val="28"/>
          <w:szCs w:val="28"/>
        </w:rPr>
      </w:pPr>
      <w:r w:rsidRPr="003770F8">
        <w:rPr>
          <w:sz w:val="28"/>
          <w:szCs w:val="28"/>
        </w:rPr>
        <w:t>На стоянке (остановке)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F902C9" w:rsidRDefault="00F902C9" w:rsidP="00F90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администрация городского поселения «Забайкальское» обеспечивает инвалидам:</w:t>
      </w:r>
    </w:p>
    <w:p w:rsidR="00F902C9" w:rsidRDefault="00F902C9" w:rsidP="00F90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-условия для беспрепятственного доступа к зданию администрации городского поселения «Забайкальское», а также для беспрепятственного пользования транспортом, средствами связи и информации;                                                         </w:t>
      </w:r>
    </w:p>
    <w:p w:rsidR="00F902C9" w:rsidRDefault="00F902C9" w:rsidP="00F90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-возможность самостоятельного передвижения по территории </w:t>
      </w:r>
      <w:r w:rsidRPr="00567AE3">
        <w:rPr>
          <w:sz w:val="28"/>
          <w:szCs w:val="28"/>
        </w:rPr>
        <w:t>администрации городского поселения «Забайкальское»</w:t>
      </w:r>
      <w:r>
        <w:rPr>
          <w:sz w:val="28"/>
          <w:szCs w:val="28"/>
        </w:rPr>
        <w:t>, а также входа и выхода из нее, посадки в транспортное средство и высадки из него, в том числе с использованием кресла-коляски;</w:t>
      </w:r>
    </w:p>
    <w:p w:rsidR="00F902C9" w:rsidRDefault="00F902C9" w:rsidP="00F90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F902C9" w:rsidRDefault="00F902C9" w:rsidP="00F90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зданию администрации городского поселения «Забайкальское» и к услугам с учетом ограничений их жизнедеятельности;</w:t>
      </w:r>
    </w:p>
    <w:p w:rsidR="00F902C9" w:rsidRDefault="00F902C9" w:rsidP="00F90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допуск сурдопереводчика и тифлосурдопереводчика;</w:t>
      </w:r>
    </w:p>
    <w:p w:rsidR="00F902C9" w:rsidRDefault="00F902C9" w:rsidP="00F90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допуск собаки-проводника в здание администрации городского поселения «Забайкальское»;</w:t>
      </w:r>
    </w:p>
    <w:p w:rsidR="00F902C9" w:rsidRPr="00FC6C3D" w:rsidRDefault="00F902C9" w:rsidP="00F90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оказание работниками администрации городского поселения «Забайкальское» помощи инвалидам в преодолении барьеров, мешающих получению ими услуг наравне с другими лицами.</w:t>
      </w:r>
    </w:p>
    <w:p w:rsidR="0038704A" w:rsidRPr="00FC6C3D" w:rsidRDefault="00EC2E3B" w:rsidP="0038704A">
      <w:pPr>
        <w:shd w:val="clear" w:color="auto" w:fill="FFFFFF"/>
        <w:tabs>
          <w:tab w:val="left" w:pos="1217"/>
        </w:tabs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9"/>
          <w:sz w:val="28"/>
          <w:szCs w:val="28"/>
        </w:rPr>
        <w:lastRenderedPageBreak/>
        <w:t>2.13</w:t>
      </w:r>
      <w:r w:rsidR="0038704A" w:rsidRPr="00FC6C3D">
        <w:rPr>
          <w:color w:val="000000"/>
          <w:spacing w:val="-9"/>
          <w:sz w:val="28"/>
          <w:szCs w:val="28"/>
        </w:rPr>
        <w:t>.3.</w:t>
      </w:r>
      <w:r w:rsidR="0038704A" w:rsidRPr="00FC6C3D">
        <w:rPr>
          <w:color w:val="000000"/>
          <w:sz w:val="28"/>
          <w:szCs w:val="28"/>
        </w:rPr>
        <w:tab/>
        <w:t xml:space="preserve"> </w:t>
      </w:r>
      <w:r w:rsidR="0038704A" w:rsidRPr="00FC6C3D">
        <w:rPr>
          <w:color w:val="000000"/>
          <w:spacing w:val="-3"/>
          <w:sz w:val="28"/>
          <w:szCs w:val="28"/>
        </w:rPr>
        <w:t>Требования к местам для приема заявителей.</w:t>
      </w:r>
    </w:p>
    <w:p w:rsidR="0038704A" w:rsidRPr="00FC6C3D" w:rsidRDefault="0038704A" w:rsidP="0038704A">
      <w:pPr>
        <w:shd w:val="clear" w:color="auto" w:fill="FFFFFF"/>
        <w:suppressAutoHyphens/>
        <w:ind w:firstLine="720"/>
        <w:jc w:val="both"/>
        <w:rPr>
          <w:color w:val="000000"/>
          <w:spacing w:val="-5"/>
          <w:sz w:val="28"/>
          <w:szCs w:val="28"/>
        </w:rPr>
      </w:pPr>
      <w:r w:rsidRPr="00FC6C3D">
        <w:rPr>
          <w:color w:val="000000"/>
          <w:spacing w:val="-5"/>
          <w:sz w:val="28"/>
          <w:szCs w:val="28"/>
        </w:rPr>
        <w:t>Рабочие места специалистов, принимающих и рассматривающих заявле</w:t>
      </w:r>
      <w:r w:rsidRPr="00FC6C3D">
        <w:rPr>
          <w:color w:val="000000"/>
          <w:spacing w:val="-3"/>
          <w:sz w:val="28"/>
          <w:szCs w:val="28"/>
        </w:rPr>
        <w:t xml:space="preserve">ния и документы, должны быть оборудованы персональным компьютером с </w:t>
      </w:r>
      <w:r w:rsidRPr="00FC6C3D">
        <w:rPr>
          <w:color w:val="000000"/>
          <w:spacing w:val="-4"/>
          <w:sz w:val="28"/>
          <w:szCs w:val="28"/>
        </w:rPr>
        <w:t>возможностью доступа к необходимым информационным базам данных, п</w:t>
      </w:r>
      <w:r w:rsidRPr="00FC6C3D">
        <w:rPr>
          <w:color w:val="000000"/>
          <w:spacing w:val="-4"/>
          <w:sz w:val="28"/>
          <w:szCs w:val="28"/>
        </w:rPr>
        <w:t>е</w:t>
      </w:r>
      <w:r w:rsidRPr="00FC6C3D">
        <w:rPr>
          <w:color w:val="000000"/>
          <w:spacing w:val="-5"/>
          <w:sz w:val="28"/>
          <w:szCs w:val="28"/>
        </w:rPr>
        <w:t>чатающим устройством.</w:t>
      </w:r>
    </w:p>
    <w:p w:rsidR="00595B75" w:rsidRPr="00FC6C3D" w:rsidRDefault="00595B75" w:rsidP="00CB7712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 2.1</w:t>
      </w:r>
      <w:r w:rsidR="00EC2E3B" w:rsidRPr="00FC6C3D">
        <w:rPr>
          <w:sz w:val="28"/>
          <w:szCs w:val="28"/>
          <w:lang w:eastAsia="en-US"/>
        </w:rPr>
        <w:t>4</w:t>
      </w:r>
      <w:r w:rsidRPr="00FC6C3D">
        <w:rPr>
          <w:sz w:val="28"/>
          <w:szCs w:val="28"/>
          <w:lang w:eastAsia="en-US"/>
        </w:rPr>
        <w:t xml:space="preserve">. </w:t>
      </w:r>
      <w:r w:rsidR="007422DE" w:rsidRPr="00FC6C3D">
        <w:rPr>
          <w:sz w:val="28"/>
          <w:szCs w:val="28"/>
        </w:rPr>
        <w:t>Показателем доступности и качества муниципальной услуги является отсутствие нарушений настоящего Административного регламента.</w:t>
      </w:r>
    </w:p>
    <w:p w:rsidR="00595B75" w:rsidRPr="00FC6C3D" w:rsidRDefault="00595B75" w:rsidP="0038704A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2.1</w:t>
      </w:r>
      <w:r w:rsidR="00EC2E3B" w:rsidRPr="00FC6C3D">
        <w:rPr>
          <w:sz w:val="28"/>
          <w:szCs w:val="28"/>
          <w:lang w:eastAsia="en-US"/>
        </w:rPr>
        <w:t>5</w:t>
      </w:r>
      <w:r w:rsidRPr="00FC6C3D">
        <w:rPr>
          <w:sz w:val="28"/>
          <w:szCs w:val="28"/>
          <w:lang w:eastAsia="en-US"/>
        </w:rPr>
        <w:t>. Иные требования, учитывающие особенности предоставления муниципальной услуги в эле</w:t>
      </w:r>
      <w:r w:rsidRPr="00FC6C3D">
        <w:rPr>
          <w:sz w:val="28"/>
          <w:szCs w:val="28"/>
          <w:lang w:eastAsia="en-US"/>
        </w:rPr>
        <w:t>к</w:t>
      </w:r>
      <w:r w:rsidRPr="00FC6C3D">
        <w:rPr>
          <w:sz w:val="28"/>
          <w:szCs w:val="28"/>
          <w:lang w:eastAsia="en-US"/>
        </w:rPr>
        <w:t>тронной форме.</w:t>
      </w:r>
    </w:p>
    <w:p w:rsidR="0038704A" w:rsidRPr="00FC6C3D" w:rsidRDefault="0038704A" w:rsidP="003870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Формы заявлений на предоставление муниципальной услуги разм</w:t>
      </w:r>
      <w:r w:rsidRPr="00FC6C3D">
        <w:rPr>
          <w:rFonts w:ascii="Times New Roman" w:hAnsi="Times New Roman" w:cs="Times New Roman"/>
          <w:sz w:val="28"/>
          <w:szCs w:val="28"/>
        </w:rPr>
        <w:t>е</w:t>
      </w:r>
      <w:r w:rsidRPr="00FC6C3D">
        <w:rPr>
          <w:rFonts w:ascii="Times New Roman" w:hAnsi="Times New Roman" w:cs="Times New Roman"/>
          <w:sz w:val="28"/>
          <w:szCs w:val="28"/>
        </w:rPr>
        <w:t xml:space="preserve">щается на Портале государственных и муниципальных услуг </w:t>
      </w:r>
      <w:r w:rsidR="007422DE" w:rsidRPr="00FC6C3D">
        <w:rPr>
          <w:rFonts w:ascii="Times New Roman" w:hAnsi="Times New Roman" w:cs="Times New Roman"/>
          <w:sz w:val="28"/>
          <w:szCs w:val="28"/>
        </w:rPr>
        <w:t>Забайкальского края (</w:t>
      </w:r>
      <w:r w:rsidR="007422DE" w:rsidRPr="00FC6C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422DE" w:rsidRPr="00FC6C3D">
        <w:rPr>
          <w:rFonts w:ascii="Times New Roman" w:hAnsi="Times New Roman" w:cs="Times New Roman"/>
          <w:sz w:val="28"/>
          <w:szCs w:val="28"/>
        </w:rPr>
        <w:t>://</w:t>
      </w:r>
      <w:r w:rsidR="007422DE" w:rsidRPr="00FC6C3D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="007422DE" w:rsidRPr="00FC6C3D">
        <w:rPr>
          <w:rFonts w:ascii="Times New Roman" w:hAnsi="Times New Roman" w:cs="Times New Roman"/>
          <w:sz w:val="28"/>
          <w:szCs w:val="28"/>
        </w:rPr>
        <w:t>.</w:t>
      </w:r>
      <w:r w:rsidR="007422DE" w:rsidRPr="00FC6C3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422DE" w:rsidRPr="00FC6C3D">
        <w:rPr>
          <w:rFonts w:ascii="Times New Roman" w:hAnsi="Times New Roman" w:cs="Times New Roman"/>
          <w:sz w:val="28"/>
          <w:szCs w:val="28"/>
        </w:rPr>
        <w:t>-</w:t>
      </w:r>
      <w:r w:rsidR="007422DE" w:rsidRPr="00FC6C3D">
        <w:rPr>
          <w:rFonts w:ascii="Times New Roman" w:hAnsi="Times New Roman" w:cs="Times New Roman"/>
          <w:sz w:val="28"/>
          <w:szCs w:val="28"/>
          <w:lang w:val="en-US"/>
        </w:rPr>
        <w:t>zab</w:t>
      </w:r>
      <w:r w:rsidR="007422DE" w:rsidRPr="00FC6C3D">
        <w:rPr>
          <w:rFonts w:ascii="Times New Roman" w:hAnsi="Times New Roman" w:cs="Times New Roman"/>
          <w:sz w:val="28"/>
          <w:szCs w:val="28"/>
        </w:rPr>
        <w:t>.</w:t>
      </w:r>
      <w:r w:rsidR="007422DE" w:rsidRPr="00FC6C3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422DE" w:rsidRPr="00FC6C3D">
        <w:rPr>
          <w:rFonts w:ascii="Times New Roman" w:hAnsi="Times New Roman" w:cs="Times New Roman"/>
          <w:sz w:val="28"/>
          <w:szCs w:val="28"/>
        </w:rPr>
        <w:t>)</w:t>
      </w: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b/>
          <w:sz w:val="28"/>
          <w:szCs w:val="28"/>
          <w:lang w:eastAsia="en-US"/>
        </w:rPr>
      </w:pPr>
    </w:p>
    <w:p w:rsidR="00595B75" w:rsidRPr="00FC6C3D" w:rsidRDefault="00595B75" w:rsidP="007422DE">
      <w:pPr>
        <w:spacing w:after="200"/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FC6C3D">
        <w:rPr>
          <w:b/>
          <w:sz w:val="28"/>
          <w:szCs w:val="28"/>
          <w:lang w:eastAsia="en-US"/>
        </w:rPr>
        <w:t>3. Административные процедуры</w:t>
      </w:r>
      <w:r w:rsidR="007422DE" w:rsidRPr="00FC6C3D">
        <w:rPr>
          <w:b/>
          <w:sz w:val="28"/>
          <w:szCs w:val="28"/>
          <w:lang w:eastAsia="en-US"/>
        </w:rPr>
        <w:t xml:space="preserve"> </w:t>
      </w:r>
      <w:r w:rsidRPr="00FC6C3D">
        <w:rPr>
          <w:b/>
          <w:sz w:val="28"/>
          <w:szCs w:val="28"/>
          <w:lang w:eastAsia="en-US"/>
        </w:rPr>
        <w:t>(состав,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</w:t>
      </w:r>
      <w:r w:rsidRPr="00FC6C3D">
        <w:rPr>
          <w:b/>
          <w:sz w:val="28"/>
          <w:szCs w:val="28"/>
          <w:lang w:eastAsia="en-US"/>
        </w:rPr>
        <w:t>к</w:t>
      </w:r>
      <w:r w:rsidRPr="00FC6C3D">
        <w:rPr>
          <w:b/>
          <w:sz w:val="28"/>
          <w:szCs w:val="28"/>
          <w:lang w:eastAsia="en-US"/>
        </w:rPr>
        <w:t>тронной форме)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 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</w:t>
      </w:r>
      <w:r w:rsidRPr="00FC6C3D">
        <w:rPr>
          <w:sz w:val="28"/>
          <w:szCs w:val="28"/>
          <w:lang w:eastAsia="en-US"/>
        </w:rPr>
        <w:t>е</w:t>
      </w:r>
      <w:r w:rsidRPr="00FC6C3D">
        <w:rPr>
          <w:sz w:val="28"/>
          <w:szCs w:val="28"/>
          <w:lang w:eastAsia="en-US"/>
        </w:rPr>
        <w:t>дуры:</w:t>
      </w:r>
    </w:p>
    <w:p w:rsidR="001E1DA3" w:rsidRPr="00FC6C3D" w:rsidRDefault="001E1DA3" w:rsidP="001E1DA3">
      <w:pPr>
        <w:shd w:val="clear" w:color="auto" w:fill="FFFFFF"/>
        <w:suppressAutoHyphens/>
        <w:ind w:firstLine="720"/>
        <w:rPr>
          <w:sz w:val="28"/>
          <w:szCs w:val="28"/>
        </w:rPr>
      </w:pPr>
      <w:r w:rsidRPr="00FC6C3D">
        <w:rPr>
          <w:color w:val="000000"/>
          <w:spacing w:val="-4"/>
          <w:sz w:val="28"/>
          <w:szCs w:val="28"/>
        </w:rPr>
        <w:t>- прием и регистрация заявления;</w:t>
      </w:r>
    </w:p>
    <w:p w:rsidR="001E1DA3" w:rsidRPr="00FC6C3D" w:rsidRDefault="001E1DA3" w:rsidP="001E1DA3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4"/>
          <w:sz w:val="28"/>
          <w:szCs w:val="28"/>
        </w:rPr>
        <w:t>- проверка представленных документов и подготовка раз</w:t>
      </w:r>
      <w:r w:rsidRPr="00FC6C3D">
        <w:rPr>
          <w:color w:val="000000"/>
          <w:spacing w:val="-9"/>
          <w:sz w:val="28"/>
          <w:szCs w:val="28"/>
        </w:rPr>
        <w:t>решения или решения об отказе в выдаче разрешения на строительство</w:t>
      </w:r>
      <w:r w:rsidRPr="00FC6C3D">
        <w:rPr>
          <w:sz w:val="28"/>
          <w:szCs w:val="28"/>
        </w:rPr>
        <w:t>, реконструкцию, капитальный ремонт объектов дорожного сервиса, размещаемых в границах полосы отвода автомобильной дороги</w:t>
      </w:r>
      <w:r w:rsidRPr="00FC6C3D">
        <w:rPr>
          <w:color w:val="000000"/>
          <w:spacing w:val="-9"/>
          <w:sz w:val="28"/>
          <w:szCs w:val="28"/>
        </w:rPr>
        <w:t>;</w:t>
      </w:r>
    </w:p>
    <w:p w:rsidR="001E1DA3" w:rsidRPr="00FC6C3D" w:rsidRDefault="001E1DA3" w:rsidP="001E1DA3">
      <w:pPr>
        <w:shd w:val="clear" w:color="auto" w:fill="FFFFFF"/>
        <w:suppressAutoHyphens/>
        <w:ind w:firstLine="720"/>
        <w:rPr>
          <w:sz w:val="28"/>
          <w:szCs w:val="28"/>
        </w:rPr>
      </w:pPr>
      <w:r w:rsidRPr="00FC6C3D">
        <w:rPr>
          <w:color w:val="000000"/>
          <w:spacing w:val="-3"/>
          <w:sz w:val="28"/>
          <w:szCs w:val="28"/>
        </w:rPr>
        <w:t>- выдача разрешения на строительство или решения об отказе в выдаче разрешения на строительство.</w:t>
      </w:r>
    </w:p>
    <w:p w:rsidR="00EC2E3B" w:rsidRPr="00FC6C3D" w:rsidRDefault="00EC2E3B" w:rsidP="00EC2E3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C6C3D">
        <w:rPr>
          <w:sz w:val="28"/>
          <w:szCs w:val="28"/>
        </w:rPr>
        <w:t>Заявление и иные документы для получения разрешения подаются непосредстве</w:t>
      </w:r>
      <w:r w:rsidRPr="00FC6C3D">
        <w:rPr>
          <w:sz w:val="28"/>
          <w:szCs w:val="28"/>
        </w:rPr>
        <w:t>н</w:t>
      </w:r>
      <w:r w:rsidRPr="00FC6C3D">
        <w:rPr>
          <w:sz w:val="28"/>
          <w:szCs w:val="28"/>
        </w:rPr>
        <w:t>но в орган, предоставляющий муниципальную услугу, лично, по почте либо в электро</w:t>
      </w:r>
      <w:r w:rsidRPr="00FC6C3D">
        <w:rPr>
          <w:sz w:val="28"/>
          <w:szCs w:val="28"/>
        </w:rPr>
        <w:t>н</w:t>
      </w:r>
      <w:r w:rsidRPr="00FC6C3D">
        <w:rPr>
          <w:sz w:val="28"/>
          <w:szCs w:val="28"/>
        </w:rPr>
        <w:t xml:space="preserve">ном виде. </w:t>
      </w:r>
    </w:p>
    <w:p w:rsidR="00EC2E3B" w:rsidRPr="00FC6C3D" w:rsidRDefault="00EC2E3B" w:rsidP="00EC2E3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C6C3D">
        <w:rPr>
          <w:sz w:val="28"/>
          <w:szCs w:val="28"/>
        </w:rPr>
        <w:t>Для получения муниципальной услуги в электронном виде заявителям предоставл</w:t>
      </w:r>
      <w:r w:rsidRPr="00FC6C3D">
        <w:rPr>
          <w:sz w:val="28"/>
          <w:szCs w:val="28"/>
        </w:rPr>
        <w:t>я</w:t>
      </w:r>
      <w:r w:rsidRPr="00FC6C3D">
        <w:rPr>
          <w:sz w:val="28"/>
          <w:szCs w:val="28"/>
        </w:rPr>
        <w:t>ется возможность направить заявление (в сканированном виде), о предоставлении мун</w:t>
      </w:r>
      <w:r w:rsidRPr="00FC6C3D">
        <w:rPr>
          <w:sz w:val="28"/>
          <w:szCs w:val="28"/>
        </w:rPr>
        <w:t>и</w:t>
      </w:r>
      <w:r w:rsidRPr="00FC6C3D">
        <w:rPr>
          <w:sz w:val="28"/>
          <w:szCs w:val="28"/>
        </w:rPr>
        <w:t>ципальной  услуги, в том числе с использованием федеральной государственной инфо</w:t>
      </w:r>
      <w:r w:rsidRPr="00FC6C3D">
        <w:rPr>
          <w:sz w:val="28"/>
          <w:szCs w:val="28"/>
        </w:rPr>
        <w:t>р</w:t>
      </w:r>
      <w:r w:rsidRPr="00FC6C3D">
        <w:rPr>
          <w:sz w:val="28"/>
          <w:szCs w:val="28"/>
        </w:rPr>
        <w:t>мационной системы «Единый портал государственных и муниципальных услуг (фун</w:t>
      </w:r>
      <w:r w:rsidRPr="00FC6C3D">
        <w:rPr>
          <w:sz w:val="28"/>
          <w:szCs w:val="28"/>
        </w:rPr>
        <w:t>к</w:t>
      </w:r>
      <w:r w:rsidRPr="00FC6C3D">
        <w:rPr>
          <w:sz w:val="28"/>
          <w:szCs w:val="28"/>
        </w:rPr>
        <w:t>ций)» путем заполнения специальной интерактивной формы, которая соответствует тр</w:t>
      </w:r>
      <w:r w:rsidRPr="00FC6C3D">
        <w:rPr>
          <w:sz w:val="28"/>
          <w:szCs w:val="28"/>
        </w:rPr>
        <w:t>е</w:t>
      </w:r>
      <w:r w:rsidRPr="00FC6C3D">
        <w:rPr>
          <w:sz w:val="28"/>
          <w:szCs w:val="28"/>
        </w:rPr>
        <w:t xml:space="preserve">бованиям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C6C3D">
          <w:rPr>
            <w:sz w:val="28"/>
            <w:szCs w:val="28"/>
          </w:rPr>
          <w:t>2010 г</w:t>
        </w:r>
      </w:smartTag>
      <w:r w:rsidRPr="00FC6C3D">
        <w:rPr>
          <w:sz w:val="28"/>
          <w:szCs w:val="28"/>
        </w:rPr>
        <w:t>. N 210-ФЗ «Об организации предоста</w:t>
      </w:r>
      <w:r w:rsidRPr="00FC6C3D">
        <w:rPr>
          <w:sz w:val="28"/>
          <w:szCs w:val="28"/>
        </w:rPr>
        <w:t>в</w:t>
      </w:r>
      <w:r w:rsidRPr="00FC6C3D">
        <w:rPr>
          <w:sz w:val="28"/>
          <w:szCs w:val="28"/>
        </w:rPr>
        <w:t>ления государственных и муниципальных услуг» и нормативным требованиям админис</w:t>
      </w:r>
      <w:r w:rsidRPr="00FC6C3D">
        <w:rPr>
          <w:sz w:val="28"/>
          <w:szCs w:val="28"/>
        </w:rPr>
        <w:t>т</w:t>
      </w:r>
      <w:r w:rsidRPr="00FC6C3D">
        <w:rPr>
          <w:sz w:val="28"/>
          <w:szCs w:val="28"/>
        </w:rPr>
        <w:t>рации портала (Минкомсвязь России), а также обеспечивает иде</w:t>
      </w:r>
      <w:r w:rsidRPr="00FC6C3D">
        <w:rPr>
          <w:sz w:val="28"/>
          <w:szCs w:val="28"/>
        </w:rPr>
        <w:t>н</w:t>
      </w:r>
      <w:r w:rsidRPr="00FC6C3D">
        <w:rPr>
          <w:sz w:val="28"/>
          <w:szCs w:val="28"/>
        </w:rPr>
        <w:t xml:space="preserve">тификацию заявителя. </w:t>
      </w:r>
    </w:p>
    <w:p w:rsidR="00EC2E3B" w:rsidRPr="00FC6C3D" w:rsidRDefault="00EC2E3B" w:rsidP="00EC2E3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C6C3D">
        <w:rPr>
          <w:sz w:val="28"/>
          <w:szCs w:val="28"/>
        </w:rPr>
        <w:t>Уведомление заявителя о принятом к рассмотрению заявлении, а также о необходимости представления необходимых к нему документов осуществл</w:t>
      </w:r>
      <w:r w:rsidRPr="00FC6C3D">
        <w:rPr>
          <w:sz w:val="28"/>
          <w:szCs w:val="28"/>
        </w:rPr>
        <w:t>я</w:t>
      </w:r>
      <w:r w:rsidRPr="00FC6C3D">
        <w:rPr>
          <w:sz w:val="28"/>
          <w:szCs w:val="28"/>
        </w:rPr>
        <w:t>ется не позднее одного рабочего дня, следующего за днем заполнения заявителем соответствующей интеракти</w:t>
      </w:r>
      <w:r w:rsidRPr="00FC6C3D">
        <w:rPr>
          <w:sz w:val="28"/>
          <w:szCs w:val="28"/>
        </w:rPr>
        <w:t>в</w:t>
      </w:r>
      <w:r w:rsidRPr="00FC6C3D">
        <w:rPr>
          <w:sz w:val="28"/>
          <w:szCs w:val="28"/>
        </w:rPr>
        <w:t xml:space="preserve">ной формы через </w:t>
      </w:r>
      <w:r w:rsidRPr="00FC6C3D">
        <w:rPr>
          <w:sz w:val="28"/>
          <w:szCs w:val="28"/>
        </w:rPr>
        <w:lastRenderedPageBreak/>
        <w:t>федеральную государственную информационную систему «Единый портал государственных и м</w:t>
      </w:r>
      <w:r w:rsidRPr="00FC6C3D">
        <w:rPr>
          <w:sz w:val="28"/>
          <w:szCs w:val="28"/>
        </w:rPr>
        <w:t>у</w:t>
      </w:r>
      <w:r w:rsidRPr="00FC6C3D">
        <w:rPr>
          <w:sz w:val="28"/>
          <w:szCs w:val="28"/>
        </w:rPr>
        <w:t>ниципальных услуг (функций)».</w:t>
      </w:r>
    </w:p>
    <w:p w:rsidR="00EC2E3B" w:rsidRPr="00FC6C3D" w:rsidRDefault="00EC2E3B" w:rsidP="00EC2E3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C6C3D">
        <w:rPr>
          <w:sz w:val="28"/>
          <w:szCs w:val="28"/>
        </w:rPr>
        <w:t>Заявление рассматривается при предоставлении заявителем документов, указанных в пункте 2.6.  настоящего Административного регламента, о чем уполномоченное должностное лицо уведомляет заявителя в электронном в</w:t>
      </w:r>
      <w:r w:rsidRPr="00FC6C3D">
        <w:rPr>
          <w:sz w:val="28"/>
          <w:szCs w:val="28"/>
        </w:rPr>
        <w:t>и</w:t>
      </w:r>
      <w:r w:rsidRPr="00FC6C3D">
        <w:rPr>
          <w:sz w:val="28"/>
          <w:szCs w:val="28"/>
        </w:rPr>
        <w:t>де с использованием информационно-телекоммуникационных сетей общ</w:t>
      </w:r>
      <w:r w:rsidRPr="00FC6C3D">
        <w:rPr>
          <w:sz w:val="28"/>
          <w:szCs w:val="28"/>
        </w:rPr>
        <w:t>е</w:t>
      </w:r>
      <w:r w:rsidRPr="00FC6C3D">
        <w:rPr>
          <w:sz w:val="28"/>
          <w:szCs w:val="28"/>
        </w:rPr>
        <w:t>го пользования, в том числе сети Интернет, включая федеральную государственную информационную систему «Единый портал государственных и м</w:t>
      </w:r>
      <w:r w:rsidRPr="00FC6C3D">
        <w:rPr>
          <w:sz w:val="28"/>
          <w:szCs w:val="28"/>
        </w:rPr>
        <w:t>у</w:t>
      </w:r>
      <w:r w:rsidRPr="00FC6C3D">
        <w:rPr>
          <w:sz w:val="28"/>
          <w:szCs w:val="28"/>
        </w:rPr>
        <w:t>ниципальных услуг (функций)».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 Последовательность административных процедур предоставления муниципальной услуги пре</w:t>
      </w:r>
      <w:r w:rsidRPr="00FC6C3D">
        <w:rPr>
          <w:sz w:val="28"/>
          <w:szCs w:val="28"/>
          <w:lang w:eastAsia="en-US"/>
        </w:rPr>
        <w:t>д</w:t>
      </w:r>
      <w:r w:rsidRPr="00FC6C3D">
        <w:rPr>
          <w:sz w:val="28"/>
          <w:szCs w:val="28"/>
          <w:lang w:eastAsia="en-US"/>
        </w:rPr>
        <w:t>став</w:t>
      </w:r>
      <w:r w:rsidR="00BB6B7F" w:rsidRPr="00FC6C3D">
        <w:rPr>
          <w:sz w:val="28"/>
          <w:szCs w:val="28"/>
          <w:lang w:eastAsia="en-US"/>
        </w:rPr>
        <w:t xml:space="preserve">лена в </w:t>
      </w:r>
      <w:r w:rsidR="00BB6B7F" w:rsidRPr="00B82004">
        <w:rPr>
          <w:sz w:val="28"/>
          <w:szCs w:val="28"/>
          <w:lang w:eastAsia="en-US"/>
        </w:rPr>
        <w:t>блок-схеме (приложение №5</w:t>
      </w:r>
      <w:r w:rsidRPr="00B82004">
        <w:rPr>
          <w:sz w:val="28"/>
          <w:szCs w:val="28"/>
          <w:lang w:eastAsia="en-US"/>
        </w:rPr>
        <w:t>).</w:t>
      </w:r>
    </w:p>
    <w:p w:rsidR="001E1DA3" w:rsidRPr="00FC6C3D" w:rsidRDefault="001E1DA3" w:rsidP="001E1DA3">
      <w:pPr>
        <w:shd w:val="clear" w:color="auto" w:fill="FFFFFF"/>
        <w:suppressAutoHyphens/>
        <w:ind w:firstLine="720"/>
        <w:jc w:val="both"/>
        <w:rPr>
          <w:color w:val="000000"/>
          <w:spacing w:val="-4"/>
          <w:sz w:val="28"/>
          <w:szCs w:val="28"/>
        </w:rPr>
      </w:pPr>
      <w:r w:rsidRPr="00FC6C3D">
        <w:rPr>
          <w:color w:val="000000"/>
          <w:spacing w:val="-3"/>
          <w:sz w:val="28"/>
          <w:szCs w:val="28"/>
        </w:rPr>
        <w:t>В рамках предоставления муниципальной услуги также могут выполнять</w:t>
      </w:r>
      <w:r w:rsidRPr="00FC6C3D">
        <w:rPr>
          <w:color w:val="000000"/>
          <w:spacing w:val="-4"/>
          <w:sz w:val="28"/>
          <w:szCs w:val="28"/>
        </w:rPr>
        <w:t>ся следующие административные процедуры:</w:t>
      </w:r>
    </w:p>
    <w:p w:rsidR="005649A7" w:rsidRPr="00FC6C3D" w:rsidRDefault="005649A7" w:rsidP="005649A7">
      <w:pPr>
        <w:shd w:val="clear" w:color="auto" w:fill="FFFFFF"/>
        <w:suppressAutoHyphens/>
        <w:ind w:firstLine="720"/>
        <w:rPr>
          <w:sz w:val="28"/>
          <w:szCs w:val="28"/>
        </w:rPr>
      </w:pPr>
      <w:r w:rsidRPr="00FC6C3D">
        <w:rPr>
          <w:color w:val="000000"/>
          <w:spacing w:val="-3"/>
          <w:sz w:val="28"/>
          <w:szCs w:val="28"/>
        </w:rPr>
        <w:t>- продление срока действия разрешения на строительство;</w:t>
      </w:r>
    </w:p>
    <w:p w:rsidR="005649A7" w:rsidRPr="00FC6C3D" w:rsidRDefault="005649A7" w:rsidP="005649A7">
      <w:pPr>
        <w:shd w:val="clear" w:color="auto" w:fill="FFFFFF"/>
        <w:suppressAutoHyphens/>
        <w:ind w:firstLine="720"/>
        <w:rPr>
          <w:sz w:val="28"/>
          <w:szCs w:val="28"/>
        </w:rPr>
      </w:pPr>
      <w:r w:rsidRPr="00FC6C3D">
        <w:rPr>
          <w:color w:val="000000"/>
          <w:spacing w:val="-3"/>
          <w:sz w:val="28"/>
          <w:szCs w:val="28"/>
        </w:rPr>
        <w:t>- выдача решения об отказе в продлении срока действия разрешения на строительство;</w:t>
      </w:r>
    </w:p>
    <w:p w:rsidR="005649A7" w:rsidRPr="00FC6C3D" w:rsidRDefault="005649A7" w:rsidP="005649A7">
      <w:pPr>
        <w:shd w:val="clear" w:color="auto" w:fill="FFFFFF"/>
        <w:suppressAutoHyphens/>
        <w:ind w:firstLine="720"/>
        <w:rPr>
          <w:color w:val="000000"/>
          <w:spacing w:val="-4"/>
          <w:sz w:val="28"/>
          <w:szCs w:val="28"/>
        </w:rPr>
      </w:pPr>
      <w:r w:rsidRPr="00FC6C3D">
        <w:rPr>
          <w:color w:val="000000"/>
          <w:spacing w:val="-4"/>
          <w:sz w:val="28"/>
          <w:szCs w:val="28"/>
        </w:rPr>
        <w:t>- внесение изменений в разрешение на строительство.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3.1. Прием и регистрация документов заявителя. 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3.1.1. Основанием для начала административной процедуры  является обращение заявит</w:t>
      </w:r>
      <w:r w:rsidRPr="00FC6C3D">
        <w:rPr>
          <w:sz w:val="28"/>
          <w:szCs w:val="28"/>
          <w:lang w:eastAsia="en-US"/>
        </w:rPr>
        <w:t>е</w:t>
      </w:r>
      <w:r w:rsidRPr="00FC6C3D">
        <w:rPr>
          <w:sz w:val="28"/>
          <w:szCs w:val="28"/>
          <w:lang w:eastAsia="en-US"/>
        </w:rPr>
        <w:t>ля</w:t>
      </w:r>
      <w:r w:rsidR="005649A7" w:rsidRPr="00FC6C3D">
        <w:rPr>
          <w:sz w:val="28"/>
          <w:szCs w:val="28"/>
          <w:lang w:eastAsia="en-US"/>
        </w:rPr>
        <w:t xml:space="preserve"> </w:t>
      </w:r>
      <w:r w:rsidRPr="00FC6C3D">
        <w:rPr>
          <w:sz w:val="28"/>
          <w:szCs w:val="28"/>
          <w:lang w:eastAsia="en-US"/>
        </w:rPr>
        <w:t>с</w:t>
      </w:r>
      <w:r w:rsidR="005649A7" w:rsidRPr="00FC6C3D">
        <w:rPr>
          <w:sz w:val="28"/>
          <w:szCs w:val="28"/>
          <w:lang w:eastAsia="en-US"/>
        </w:rPr>
        <w:t xml:space="preserve"> письменным</w:t>
      </w:r>
      <w:r w:rsidRPr="00FC6C3D">
        <w:rPr>
          <w:sz w:val="28"/>
          <w:szCs w:val="28"/>
          <w:lang w:eastAsia="en-US"/>
        </w:rPr>
        <w:t xml:space="preserve"> заявлением </w:t>
      </w:r>
      <w:r w:rsidR="005649A7" w:rsidRPr="00FC6C3D">
        <w:rPr>
          <w:sz w:val="28"/>
          <w:szCs w:val="28"/>
          <w:lang w:eastAsia="en-US"/>
        </w:rPr>
        <w:t xml:space="preserve">о выдаче </w:t>
      </w:r>
      <w:r w:rsidR="005649A7" w:rsidRPr="00FC6C3D">
        <w:rPr>
          <w:color w:val="000000"/>
          <w:spacing w:val="-9"/>
          <w:sz w:val="28"/>
          <w:szCs w:val="28"/>
        </w:rPr>
        <w:t>разрешения на строительство</w:t>
      </w:r>
      <w:r w:rsidR="005649A7" w:rsidRPr="00FC6C3D">
        <w:rPr>
          <w:sz w:val="28"/>
          <w:szCs w:val="28"/>
        </w:rPr>
        <w:t>, реконструкцию, капитальный ремонт объектов дорожного сервиса, размещаемых в границах полосы отвода автомобильной дороги</w:t>
      </w:r>
      <w:r w:rsidR="005649A7" w:rsidRPr="00FC6C3D">
        <w:rPr>
          <w:color w:val="000000"/>
          <w:spacing w:val="-9"/>
          <w:sz w:val="28"/>
          <w:szCs w:val="28"/>
        </w:rPr>
        <w:t>; и прилагаемыми документами, предусмотренных пунктом  2</w:t>
      </w:r>
      <w:r w:rsidR="007422DE" w:rsidRPr="00FC6C3D">
        <w:rPr>
          <w:color w:val="000000"/>
          <w:spacing w:val="-9"/>
          <w:sz w:val="28"/>
          <w:szCs w:val="28"/>
        </w:rPr>
        <w:t>.</w:t>
      </w:r>
      <w:r w:rsidR="005649A7" w:rsidRPr="00FC6C3D">
        <w:rPr>
          <w:color w:val="000000"/>
          <w:spacing w:val="-9"/>
          <w:sz w:val="28"/>
          <w:szCs w:val="28"/>
        </w:rPr>
        <w:t>6 настоящего административного регламента</w:t>
      </w:r>
      <w:r w:rsidRPr="00FC6C3D">
        <w:rPr>
          <w:sz w:val="28"/>
          <w:szCs w:val="28"/>
          <w:lang w:eastAsia="en-US"/>
        </w:rPr>
        <w:t>.</w:t>
      </w:r>
    </w:p>
    <w:p w:rsidR="00595B75" w:rsidRPr="00FC6C3D" w:rsidRDefault="004930D9" w:rsidP="004930D9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FC6C3D">
        <w:rPr>
          <w:sz w:val="28"/>
          <w:szCs w:val="28"/>
          <w:lang w:eastAsia="en-US"/>
        </w:rPr>
        <w:tab/>
        <w:t>3.1.2</w:t>
      </w:r>
      <w:r w:rsidR="00595B75" w:rsidRPr="00FC6C3D">
        <w:rPr>
          <w:sz w:val="28"/>
          <w:szCs w:val="28"/>
          <w:lang w:eastAsia="en-US"/>
        </w:rPr>
        <w:t xml:space="preserve"> </w:t>
      </w:r>
      <w:r w:rsidR="00595B75" w:rsidRPr="00FC6C3D">
        <w:rPr>
          <w:color w:val="000000"/>
          <w:spacing w:val="-2"/>
          <w:sz w:val="28"/>
          <w:szCs w:val="28"/>
        </w:rPr>
        <w:t>Должностное лицо, ответственное за прием и регистрацию документов</w:t>
      </w:r>
      <w:r w:rsidR="00595B75" w:rsidRPr="00FC6C3D">
        <w:rPr>
          <w:color w:val="000000"/>
          <w:spacing w:val="-3"/>
          <w:sz w:val="28"/>
          <w:szCs w:val="28"/>
        </w:rPr>
        <w:t>, знакомится с представленным комплектом доку</w:t>
      </w:r>
      <w:r w:rsidR="00595B75" w:rsidRPr="00FC6C3D">
        <w:rPr>
          <w:color w:val="000000"/>
          <w:spacing w:val="-4"/>
          <w:sz w:val="28"/>
          <w:szCs w:val="28"/>
        </w:rPr>
        <w:t>ментов, определяет их соответствие установленным требованиям и в случае:</w:t>
      </w:r>
    </w:p>
    <w:p w:rsidR="00595B75" w:rsidRPr="00FC6C3D" w:rsidRDefault="00595B75" w:rsidP="00595B75">
      <w:pPr>
        <w:shd w:val="clear" w:color="auto" w:fill="FFFFFF"/>
        <w:tabs>
          <w:tab w:val="left" w:pos="1282"/>
        </w:tabs>
        <w:suppressAutoHyphens/>
        <w:ind w:firstLine="709"/>
        <w:jc w:val="both"/>
        <w:rPr>
          <w:color w:val="000000"/>
          <w:spacing w:val="-5"/>
          <w:sz w:val="28"/>
          <w:szCs w:val="28"/>
        </w:rPr>
      </w:pPr>
      <w:r w:rsidRPr="00FC6C3D">
        <w:rPr>
          <w:color w:val="000000"/>
          <w:spacing w:val="-4"/>
          <w:sz w:val="28"/>
          <w:szCs w:val="28"/>
        </w:rPr>
        <w:t>соответствия заявления и прилагаемых к нему документов  перечню документов, предусмотренных пунктом  2.6,  регистрирует поступившее заявление путем внесения соответствующей информации в</w:t>
      </w:r>
      <w:r w:rsidRPr="00FC6C3D">
        <w:rPr>
          <w:color w:val="000000"/>
          <w:spacing w:val="-5"/>
          <w:sz w:val="28"/>
          <w:szCs w:val="28"/>
        </w:rPr>
        <w:t xml:space="preserve"> единую систему электронного документооборота;</w:t>
      </w:r>
    </w:p>
    <w:p w:rsidR="00595B75" w:rsidRPr="00FC6C3D" w:rsidRDefault="00595B75" w:rsidP="00595B75">
      <w:pPr>
        <w:shd w:val="clear" w:color="auto" w:fill="FFFFFF"/>
        <w:tabs>
          <w:tab w:val="left" w:pos="1282"/>
        </w:tabs>
        <w:suppressAutoHyphens/>
        <w:ind w:firstLine="709"/>
        <w:jc w:val="both"/>
        <w:rPr>
          <w:color w:val="000000"/>
          <w:spacing w:val="-8"/>
          <w:sz w:val="28"/>
          <w:szCs w:val="28"/>
        </w:rPr>
      </w:pPr>
      <w:r w:rsidRPr="00FC6C3D">
        <w:rPr>
          <w:color w:val="000000"/>
          <w:spacing w:val="-5"/>
          <w:sz w:val="28"/>
          <w:szCs w:val="28"/>
        </w:rPr>
        <w:t xml:space="preserve">несоответствия </w:t>
      </w:r>
      <w:r w:rsidRPr="00FC6C3D">
        <w:rPr>
          <w:color w:val="000000"/>
          <w:spacing w:val="-4"/>
          <w:sz w:val="28"/>
          <w:szCs w:val="28"/>
        </w:rPr>
        <w:t xml:space="preserve">заявления и прилагаемых к нему документов  перечню документов, предусмотренных пунктом  2.6,  возвращает заявление с прилагаемыми документами заинтересованному лицу, устно объяснив  </w:t>
      </w:r>
      <w:r w:rsidR="00BC267D" w:rsidRPr="00FC6C3D">
        <w:rPr>
          <w:color w:val="000000"/>
          <w:spacing w:val="-4"/>
          <w:sz w:val="28"/>
          <w:szCs w:val="28"/>
        </w:rPr>
        <w:t xml:space="preserve"> </w:t>
      </w:r>
      <w:r w:rsidRPr="00FC6C3D">
        <w:rPr>
          <w:color w:val="000000"/>
          <w:spacing w:val="-4"/>
          <w:sz w:val="28"/>
          <w:szCs w:val="28"/>
        </w:rPr>
        <w:t>причин</w:t>
      </w:r>
      <w:r w:rsidR="00BC267D" w:rsidRPr="00FC6C3D">
        <w:rPr>
          <w:color w:val="000000"/>
          <w:spacing w:val="-4"/>
          <w:sz w:val="28"/>
          <w:szCs w:val="28"/>
        </w:rPr>
        <w:t>у</w:t>
      </w:r>
      <w:r w:rsidRPr="00FC6C3D">
        <w:rPr>
          <w:color w:val="000000"/>
          <w:spacing w:val="-4"/>
          <w:sz w:val="28"/>
          <w:szCs w:val="28"/>
        </w:rPr>
        <w:t xml:space="preserve"> отказа в приеме заявления. </w:t>
      </w:r>
    </w:p>
    <w:p w:rsidR="00595B75" w:rsidRPr="00FC6C3D" w:rsidRDefault="00595B75" w:rsidP="00595B75">
      <w:pPr>
        <w:shd w:val="clear" w:color="auto" w:fill="FFFFFF"/>
        <w:suppressAutoHyphens/>
        <w:ind w:firstLine="720"/>
        <w:jc w:val="both"/>
        <w:rPr>
          <w:color w:val="000000"/>
          <w:spacing w:val="-4"/>
          <w:sz w:val="28"/>
          <w:szCs w:val="28"/>
        </w:rPr>
      </w:pPr>
      <w:r w:rsidRPr="00FC6C3D">
        <w:rPr>
          <w:color w:val="000000"/>
          <w:spacing w:val="-4"/>
          <w:sz w:val="28"/>
          <w:szCs w:val="28"/>
        </w:rPr>
        <w:t>Максимальный срок  выполнения административного действия составляет 15 минут.</w:t>
      </w:r>
    </w:p>
    <w:p w:rsidR="00595B75" w:rsidRPr="00FC6C3D" w:rsidRDefault="00595B75" w:rsidP="00595B75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FC6C3D">
        <w:rPr>
          <w:sz w:val="28"/>
          <w:szCs w:val="28"/>
          <w:lang w:eastAsia="en-US"/>
        </w:rPr>
        <w:t>3.1.3.   </w:t>
      </w:r>
      <w:r w:rsidRPr="00FC6C3D">
        <w:rPr>
          <w:color w:val="000000"/>
          <w:spacing w:val="-1"/>
          <w:sz w:val="28"/>
          <w:szCs w:val="28"/>
        </w:rPr>
        <w:t xml:space="preserve">После регистрации заявления и прилагаемых к нему документов </w:t>
      </w:r>
      <w:r w:rsidRPr="00FC6C3D">
        <w:rPr>
          <w:color w:val="000000"/>
          <w:spacing w:val="-2"/>
          <w:sz w:val="28"/>
          <w:szCs w:val="28"/>
        </w:rPr>
        <w:t>заявителю выдается первый экземпляр заявления с отметкой о дате и входящим номером регистрации,   второй экземпляр заявления приобщается к по</w:t>
      </w:r>
      <w:r w:rsidRPr="00FC6C3D">
        <w:rPr>
          <w:color w:val="000000"/>
          <w:spacing w:val="-5"/>
          <w:sz w:val="28"/>
          <w:szCs w:val="28"/>
        </w:rPr>
        <w:t>ступи</w:t>
      </w:r>
      <w:r w:rsidRPr="00FC6C3D">
        <w:rPr>
          <w:color w:val="000000"/>
          <w:spacing w:val="-5"/>
          <w:sz w:val="28"/>
          <w:szCs w:val="28"/>
        </w:rPr>
        <w:t>в</w:t>
      </w:r>
      <w:r w:rsidRPr="00FC6C3D">
        <w:rPr>
          <w:color w:val="000000"/>
          <w:spacing w:val="-5"/>
          <w:sz w:val="28"/>
          <w:szCs w:val="28"/>
        </w:rPr>
        <w:t>шим документам.</w:t>
      </w:r>
    </w:p>
    <w:p w:rsidR="00595B75" w:rsidRPr="00FC6C3D" w:rsidRDefault="00595B75" w:rsidP="00595B75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4"/>
          <w:sz w:val="28"/>
          <w:szCs w:val="28"/>
        </w:rPr>
        <w:t>Максимальный срок выполнения административного действия составляет 1</w:t>
      </w:r>
      <w:r w:rsidR="00144099" w:rsidRPr="00FC6C3D">
        <w:rPr>
          <w:color w:val="000000"/>
          <w:spacing w:val="-4"/>
          <w:sz w:val="28"/>
          <w:szCs w:val="28"/>
        </w:rPr>
        <w:t>5</w:t>
      </w:r>
      <w:r w:rsidRPr="00FC6C3D">
        <w:rPr>
          <w:color w:val="000000"/>
          <w:spacing w:val="-4"/>
          <w:sz w:val="28"/>
          <w:szCs w:val="28"/>
        </w:rPr>
        <w:t xml:space="preserve"> минут.</w:t>
      </w:r>
    </w:p>
    <w:p w:rsidR="00595B75" w:rsidRPr="00FC6C3D" w:rsidRDefault="00595B75" w:rsidP="00595B75">
      <w:pPr>
        <w:shd w:val="clear" w:color="auto" w:fill="FFFFFF"/>
        <w:tabs>
          <w:tab w:val="left" w:pos="1282"/>
        </w:tabs>
        <w:suppressAutoHyphens/>
        <w:ind w:firstLine="720"/>
        <w:jc w:val="both"/>
        <w:rPr>
          <w:color w:val="000000"/>
          <w:spacing w:val="-4"/>
          <w:sz w:val="28"/>
          <w:szCs w:val="28"/>
        </w:rPr>
      </w:pPr>
      <w:r w:rsidRPr="00FC6C3D">
        <w:rPr>
          <w:color w:val="000000"/>
          <w:spacing w:val="-7"/>
          <w:sz w:val="28"/>
          <w:szCs w:val="28"/>
        </w:rPr>
        <w:t>3.1.4.</w:t>
      </w:r>
      <w:r w:rsidRPr="00FC6C3D">
        <w:rPr>
          <w:color w:val="000000"/>
          <w:sz w:val="28"/>
          <w:szCs w:val="28"/>
        </w:rPr>
        <w:tab/>
        <w:t xml:space="preserve">Должностное лицо </w:t>
      </w:r>
      <w:r w:rsidRPr="00FC6C3D">
        <w:rPr>
          <w:color w:val="000000"/>
          <w:spacing w:val="-1"/>
          <w:sz w:val="28"/>
          <w:szCs w:val="28"/>
        </w:rPr>
        <w:t xml:space="preserve">передает зарегистрированные  документы на рассмотрение </w:t>
      </w:r>
      <w:r w:rsidR="003F73C3" w:rsidRPr="00FC6C3D">
        <w:rPr>
          <w:color w:val="000000"/>
          <w:spacing w:val="-1"/>
          <w:sz w:val="28"/>
          <w:szCs w:val="28"/>
        </w:rPr>
        <w:t xml:space="preserve">Главы </w:t>
      </w:r>
      <w:r w:rsidR="00343660">
        <w:rPr>
          <w:color w:val="000000"/>
          <w:spacing w:val="-1"/>
          <w:sz w:val="28"/>
          <w:szCs w:val="28"/>
        </w:rPr>
        <w:t>городского поселения</w:t>
      </w:r>
      <w:r w:rsidR="003F73C3" w:rsidRPr="00FC6C3D">
        <w:rPr>
          <w:sz w:val="28"/>
          <w:szCs w:val="28"/>
        </w:rPr>
        <w:t xml:space="preserve"> </w:t>
      </w:r>
      <w:r w:rsidRPr="00FC6C3D">
        <w:rPr>
          <w:color w:val="000000"/>
          <w:spacing w:val="1"/>
          <w:sz w:val="28"/>
          <w:szCs w:val="28"/>
        </w:rPr>
        <w:t xml:space="preserve">в день их поступления или </w:t>
      </w:r>
      <w:r w:rsidR="003C6B67">
        <w:rPr>
          <w:color w:val="000000"/>
          <w:spacing w:val="1"/>
          <w:sz w:val="28"/>
          <w:szCs w:val="28"/>
        </w:rPr>
        <w:lastRenderedPageBreak/>
        <w:t xml:space="preserve">на </w:t>
      </w:r>
      <w:r w:rsidRPr="00FC6C3D">
        <w:rPr>
          <w:color w:val="000000"/>
          <w:spacing w:val="1"/>
          <w:sz w:val="28"/>
          <w:szCs w:val="28"/>
        </w:rPr>
        <w:t xml:space="preserve">следующий день, после чего </w:t>
      </w:r>
      <w:r w:rsidRPr="00FC6C3D">
        <w:rPr>
          <w:color w:val="000000"/>
          <w:spacing w:val="-3"/>
          <w:sz w:val="28"/>
          <w:szCs w:val="28"/>
        </w:rPr>
        <w:t xml:space="preserve">поступившие документы с резолюцией </w:t>
      </w:r>
      <w:r w:rsidR="00343660" w:rsidRPr="00FC6C3D">
        <w:rPr>
          <w:color w:val="000000"/>
          <w:spacing w:val="-1"/>
          <w:sz w:val="28"/>
          <w:szCs w:val="28"/>
        </w:rPr>
        <w:t xml:space="preserve">Главы </w:t>
      </w:r>
      <w:r w:rsidR="00343660">
        <w:rPr>
          <w:color w:val="000000"/>
          <w:spacing w:val="-1"/>
          <w:sz w:val="28"/>
          <w:szCs w:val="28"/>
        </w:rPr>
        <w:t>городского поселения</w:t>
      </w:r>
      <w:r w:rsidR="00343660" w:rsidRPr="00FC6C3D">
        <w:rPr>
          <w:sz w:val="28"/>
          <w:szCs w:val="28"/>
        </w:rPr>
        <w:t xml:space="preserve"> </w:t>
      </w:r>
      <w:r w:rsidRPr="00FC6C3D">
        <w:rPr>
          <w:color w:val="000000"/>
          <w:spacing w:val="-3"/>
          <w:sz w:val="28"/>
          <w:szCs w:val="28"/>
        </w:rPr>
        <w:t xml:space="preserve">передаются </w:t>
      </w:r>
      <w:r w:rsidRPr="00FC6C3D">
        <w:rPr>
          <w:color w:val="000000"/>
          <w:spacing w:val="-4"/>
          <w:sz w:val="28"/>
          <w:szCs w:val="28"/>
        </w:rPr>
        <w:t xml:space="preserve">на рассмотрение </w:t>
      </w:r>
      <w:r w:rsidR="00F00B72" w:rsidRPr="00FC6C3D">
        <w:rPr>
          <w:color w:val="000000"/>
          <w:spacing w:val="-4"/>
          <w:sz w:val="28"/>
          <w:szCs w:val="28"/>
        </w:rPr>
        <w:t>начальнику отдела</w:t>
      </w:r>
      <w:r w:rsidR="00343660">
        <w:rPr>
          <w:color w:val="000000"/>
          <w:spacing w:val="-4"/>
          <w:sz w:val="28"/>
          <w:szCs w:val="28"/>
        </w:rPr>
        <w:t xml:space="preserve"> земельных отношений,</w:t>
      </w:r>
      <w:r w:rsidR="00F00B72" w:rsidRPr="00FC6C3D">
        <w:rPr>
          <w:color w:val="000000"/>
          <w:spacing w:val="-4"/>
          <w:sz w:val="28"/>
          <w:szCs w:val="28"/>
        </w:rPr>
        <w:t xml:space="preserve"> архитектуры и градостроительства </w:t>
      </w:r>
      <w:r w:rsidR="00BA1B03" w:rsidRPr="00FC6C3D">
        <w:rPr>
          <w:color w:val="000000"/>
          <w:spacing w:val="-4"/>
          <w:sz w:val="28"/>
          <w:szCs w:val="28"/>
        </w:rPr>
        <w:t>А</w:t>
      </w:r>
      <w:r w:rsidRPr="00FC6C3D">
        <w:rPr>
          <w:sz w:val="28"/>
          <w:szCs w:val="28"/>
        </w:rPr>
        <w:t>дминистрации</w:t>
      </w:r>
      <w:r w:rsidRPr="00FC6C3D">
        <w:rPr>
          <w:color w:val="000000"/>
          <w:spacing w:val="-4"/>
          <w:sz w:val="28"/>
          <w:szCs w:val="28"/>
        </w:rPr>
        <w:t xml:space="preserve">. </w:t>
      </w:r>
    </w:p>
    <w:p w:rsidR="00595B75" w:rsidRPr="00FC6C3D" w:rsidRDefault="00595B75" w:rsidP="00595B75">
      <w:pPr>
        <w:shd w:val="clear" w:color="auto" w:fill="FFFFFF"/>
        <w:tabs>
          <w:tab w:val="left" w:pos="1282"/>
        </w:tabs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3"/>
          <w:sz w:val="28"/>
          <w:szCs w:val="28"/>
        </w:rPr>
        <w:t xml:space="preserve">3.1.5. Максимальный срок выполнения административной процедуры составляет </w:t>
      </w:r>
      <w:r w:rsidR="00205E33" w:rsidRPr="00FC6C3D">
        <w:rPr>
          <w:color w:val="000000"/>
          <w:spacing w:val="-3"/>
          <w:sz w:val="28"/>
          <w:szCs w:val="28"/>
        </w:rPr>
        <w:t>3</w:t>
      </w:r>
      <w:r w:rsidRPr="00FC6C3D">
        <w:rPr>
          <w:color w:val="000000"/>
          <w:spacing w:val="-3"/>
          <w:sz w:val="28"/>
          <w:szCs w:val="28"/>
        </w:rPr>
        <w:t xml:space="preserve"> дня.</w:t>
      </w:r>
      <w:r w:rsidRPr="00FC6C3D">
        <w:rPr>
          <w:sz w:val="28"/>
          <w:szCs w:val="28"/>
        </w:rPr>
        <w:t xml:space="preserve"> </w:t>
      </w:r>
    </w:p>
    <w:p w:rsidR="00595B75" w:rsidRPr="00FC6C3D" w:rsidRDefault="00595B75" w:rsidP="00595B75">
      <w:pPr>
        <w:shd w:val="clear" w:color="auto" w:fill="FFFFFF"/>
        <w:tabs>
          <w:tab w:val="left" w:pos="1282"/>
        </w:tabs>
        <w:suppressAutoHyphens/>
        <w:ind w:firstLine="720"/>
        <w:jc w:val="both"/>
        <w:rPr>
          <w:sz w:val="28"/>
          <w:szCs w:val="28"/>
        </w:rPr>
      </w:pPr>
      <w:r w:rsidRPr="00FC6C3D">
        <w:rPr>
          <w:sz w:val="28"/>
          <w:szCs w:val="28"/>
        </w:rPr>
        <w:t xml:space="preserve">3.1.6. Результатом выполнения административной процедуры являются </w:t>
      </w:r>
      <w:r w:rsidRPr="00FC6C3D">
        <w:rPr>
          <w:color w:val="000000"/>
          <w:spacing w:val="-3"/>
          <w:sz w:val="28"/>
          <w:szCs w:val="28"/>
        </w:rPr>
        <w:t>переданные</w:t>
      </w:r>
      <w:r w:rsidRPr="00FC6C3D">
        <w:rPr>
          <w:color w:val="000000"/>
          <w:spacing w:val="-4"/>
          <w:sz w:val="28"/>
          <w:szCs w:val="28"/>
        </w:rPr>
        <w:t xml:space="preserve"> </w:t>
      </w:r>
      <w:r w:rsidR="00F00B72" w:rsidRPr="00FC6C3D">
        <w:rPr>
          <w:color w:val="000000"/>
          <w:spacing w:val="-4"/>
          <w:sz w:val="28"/>
          <w:szCs w:val="28"/>
        </w:rPr>
        <w:t xml:space="preserve">начальнику отдела </w:t>
      </w:r>
      <w:r w:rsidR="00343660">
        <w:rPr>
          <w:color w:val="000000"/>
          <w:spacing w:val="-4"/>
          <w:sz w:val="28"/>
          <w:szCs w:val="28"/>
        </w:rPr>
        <w:t>земельных отношений,</w:t>
      </w:r>
      <w:r w:rsidR="00343660" w:rsidRPr="00FC6C3D">
        <w:rPr>
          <w:color w:val="000000"/>
          <w:spacing w:val="-4"/>
          <w:sz w:val="28"/>
          <w:szCs w:val="28"/>
        </w:rPr>
        <w:t xml:space="preserve"> архитектуры и градостроительства </w:t>
      </w:r>
      <w:r w:rsidR="00BA1B03" w:rsidRPr="00FC6C3D">
        <w:rPr>
          <w:color w:val="000000"/>
          <w:spacing w:val="-4"/>
          <w:sz w:val="28"/>
          <w:szCs w:val="28"/>
        </w:rPr>
        <w:t>А</w:t>
      </w:r>
      <w:r w:rsidR="00F00B72" w:rsidRPr="00FC6C3D">
        <w:rPr>
          <w:sz w:val="28"/>
          <w:szCs w:val="28"/>
        </w:rPr>
        <w:t xml:space="preserve">дминистрации </w:t>
      </w:r>
      <w:r w:rsidRPr="00FC6C3D">
        <w:rPr>
          <w:sz w:val="28"/>
          <w:szCs w:val="28"/>
        </w:rPr>
        <w:t>д</w:t>
      </w:r>
      <w:r w:rsidRPr="00FC6C3D">
        <w:rPr>
          <w:color w:val="000000"/>
          <w:spacing w:val="-4"/>
          <w:sz w:val="28"/>
          <w:szCs w:val="28"/>
        </w:rPr>
        <w:t>окументы на рассмотрение.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3.2. Рассмотрение заявления и представленных документов заявителя и принятие решения о </w:t>
      </w:r>
      <w:r w:rsidRPr="00FC6C3D">
        <w:rPr>
          <w:sz w:val="28"/>
          <w:szCs w:val="28"/>
        </w:rPr>
        <w:t xml:space="preserve">выдаче разрешения на строительство, реконструкцию, капитальный ремонт </w:t>
      </w:r>
      <w:r w:rsidR="0055087B" w:rsidRPr="00FC6C3D">
        <w:rPr>
          <w:sz w:val="28"/>
          <w:szCs w:val="28"/>
        </w:rPr>
        <w:t>объектов дорожного сервиса, размещаемых в границах полосы отвода автомобильной дороги</w:t>
      </w:r>
      <w:r w:rsidRPr="00FC6C3D">
        <w:rPr>
          <w:sz w:val="28"/>
          <w:szCs w:val="28"/>
          <w:lang w:eastAsia="en-US"/>
        </w:rPr>
        <w:t>;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3.2.1. Основанием для начала административной процедуры  являются переданные на рассмотрение </w:t>
      </w:r>
      <w:r w:rsidR="00F00B72" w:rsidRPr="00FC6C3D">
        <w:rPr>
          <w:color w:val="000000"/>
          <w:spacing w:val="-4"/>
          <w:sz w:val="28"/>
          <w:szCs w:val="28"/>
        </w:rPr>
        <w:t xml:space="preserve">начальнику отдела </w:t>
      </w:r>
      <w:r w:rsidR="00343660">
        <w:rPr>
          <w:color w:val="000000"/>
          <w:spacing w:val="-4"/>
          <w:sz w:val="28"/>
          <w:szCs w:val="28"/>
        </w:rPr>
        <w:t>земельных отношений,</w:t>
      </w:r>
      <w:r w:rsidR="00343660" w:rsidRPr="00FC6C3D">
        <w:rPr>
          <w:color w:val="000000"/>
          <w:spacing w:val="-4"/>
          <w:sz w:val="28"/>
          <w:szCs w:val="28"/>
        </w:rPr>
        <w:t xml:space="preserve"> архитектуры и градостроительства </w:t>
      </w:r>
      <w:r w:rsidR="00BA1B03" w:rsidRPr="00FC6C3D">
        <w:rPr>
          <w:color w:val="000000"/>
          <w:spacing w:val="-4"/>
          <w:sz w:val="28"/>
          <w:szCs w:val="28"/>
        </w:rPr>
        <w:t>А</w:t>
      </w:r>
      <w:r w:rsidR="00F00B72" w:rsidRPr="00FC6C3D">
        <w:rPr>
          <w:sz w:val="28"/>
          <w:szCs w:val="28"/>
        </w:rPr>
        <w:t xml:space="preserve">дминистрации </w:t>
      </w:r>
      <w:r w:rsidRPr="00FC6C3D">
        <w:rPr>
          <w:sz w:val="28"/>
          <w:szCs w:val="28"/>
          <w:lang w:eastAsia="en-US"/>
        </w:rPr>
        <w:t>докуме</w:t>
      </w:r>
      <w:r w:rsidRPr="00FC6C3D">
        <w:rPr>
          <w:sz w:val="28"/>
          <w:szCs w:val="28"/>
          <w:lang w:eastAsia="en-US"/>
        </w:rPr>
        <w:t>н</w:t>
      </w:r>
      <w:r w:rsidRPr="00FC6C3D">
        <w:rPr>
          <w:sz w:val="28"/>
          <w:szCs w:val="28"/>
          <w:lang w:eastAsia="en-US"/>
        </w:rPr>
        <w:t>ты.</w:t>
      </w:r>
    </w:p>
    <w:p w:rsidR="00595B75" w:rsidRPr="00FC6C3D" w:rsidRDefault="00F00B72" w:rsidP="00595B75">
      <w:pPr>
        <w:widowControl w:val="0"/>
        <w:numPr>
          <w:ilvl w:val="2"/>
          <w:numId w:val="2"/>
        </w:numPr>
        <w:shd w:val="clear" w:color="auto" w:fill="FFFFFF"/>
        <w:tabs>
          <w:tab w:val="left" w:pos="-162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FC6C3D">
        <w:rPr>
          <w:color w:val="000000"/>
          <w:spacing w:val="-4"/>
          <w:sz w:val="28"/>
          <w:szCs w:val="28"/>
        </w:rPr>
        <w:t xml:space="preserve">начальнику отдела архитектуры и градостроительства </w:t>
      </w:r>
      <w:r w:rsidR="00BA1B03" w:rsidRPr="00FC6C3D">
        <w:rPr>
          <w:color w:val="000000"/>
          <w:spacing w:val="-4"/>
          <w:sz w:val="28"/>
          <w:szCs w:val="28"/>
        </w:rPr>
        <w:t>А</w:t>
      </w:r>
      <w:r w:rsidRPr="00FC6C3D">
        <w:rPr>
          <w:sz w:val="28"/>
          <w:szCs w:val="28"/>
        </w:rPr>
        <w:t>дминистрации</w:t>
      </w:r>
      <w:r w:rsidR="00595B75" w:rsidRPr="00FC6C3D">
        <w:rPr>
          <w:color w:val="000000"/>
          <w:spacing w:val="1"/>
          <w:sz w:val="28"/>
          <w:szCs w:val="28"/>
        </w:rPr>
        <w:t>, осуществ</w:t>
      </w:r>
      <w:r w:rsidR="00595B75" w:rsidRPr="00FC6C3D">
        <w:rPr>
          <w:color w:val="000000"/>
          <w:spacing w:val="-4"/>
          <w:sz w:val="28"/>
          <w:szCs w:val="28"/>
        </w:rPr>
        <w:t xml:space="preserve">ляющий организацию подготовки разрешения </w:t>
      </w:r>
      <w:r w:rsidR="00595B75" w:rsidRPr="00FC6C3D">
        <w:rPr>
          <w:sz w:val="28"/>
          <w:szCs w:val="28"/>
        </w:rPr>
        <w:t xml:space="preserve">на строительство, реконструкцию, капитальный ремонт </w:t>
      </w:r>
      <w:r w:rsidR="0055087B" w:rsidRPr="00FC6C3D">
        <w:rPr>
          <w:sz w:val="28"/>
          <w:szCs w:val="28"/>
        </w:rPr>
        <w:t>объектов дорожного сервиса, размещаемых в границах полосы отвода автомобильной дороги</w:t>
      </w:r>
      <w:r w:rsidR="00595B75" w:rsidRPr="00FC6C3D">
        <w:rPr>
          <w:color w:val="000000"/>
          <w:spacing w:val="-4"/>
          <w:sz w:val="28"/>
          <w:szCs w:val="28"/>
        </w:rPr>
        <w:t xml:space="preserve">, в день поступления заявления </w:t>
      </w:r>
      <w:r w:rsidR="00595B75" w:rsidRPr="00FC6C3D">
        <w:rPr>
          <w:color w:val="000000"/>
          <w:spacing w:val="-3"/>
          <w:sz w:val="28"/>
          <w:szCs w:val="28"/>
        </w:rPr>
        <w:t>назначает ответственного исполнителя по рассмотрению документов из числа сотрудников отдела.</w:t>
      </w:r>
    </w:p>
    <w:p w:rsidR="00205E33" w:rsidRPr="00FC6C3D" w:rsidRDefault="00205E33" w:rsidP="00205E33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FC6C3D">
        <w:rPr>
          <w:sz w:val="28"/>
          <w:szCs w:val="28"/>
          <w:lang w:eastAsia="en-US"/>
        </w:rPr>
        <w:tab/>
      </w:r>
      <w:r w:rsidR="00595B75" w:rsidRPr="00FC6C3D">
        <w:rPr>
          <w:sz w:val="28"/>
          <w:szCs w:val="28"/>
          <w:lang w:eastAsia="en-US"/>
        </w:rPr>
        <w:t xml:space="preserve">3.2.3. </w:t>
      </w:r>
      <w:r w:rsidRPr="00FC6C3D">
        <w:rPr>
          <w:color w:val="000000"/>
          <w:spacing w:val="-4"/>
          <w:sz w:val="28"/>
          <w:szCs w:val="28"/>
        </w:rPr>
        <w:t>Ответственный исполнитель в течение трех дней со дня поступления заявления о выдаче разрешения на строительство:</w:t>
      </w:r>
    </w:p>
    <w:p w:rsidR="00205E33" w:rsidRPr="00FC6C3D" w:rsidRDefault="00205E33" w:rsidP="00205E33">
      <w:pPr>
        <w:shd w:val="clear" w:color="auto" w:fill="FFFFFF"/>
        <w:tabs>
          <w:tab w:val="left" w:pos="878"/>
        </w:tabs>
        <w:suppressAutoHyphens/>
        <w:ind w:firstLine="720"/>
        <w:jc w:val="both"/>
        <w:rPr>
          <w:color w:val="FF0000"/>
          <w:sz w:val="28"/>
          <w:szCs w:val="28"/>
        </w:rPr>
      </w:pPr>
      <w:r w:rsidRPr="00FC6C3D">
        <w:rPr>
          <w:color w:val="000000"/>
          <w:spacing w:val="-16"/>
          <w:sz w:val="28"/>
          <w:szCs w:val="28"/>
        </w:rPr>
        <w:t>а)</w:t>
      </w:r>
      <w:r w:rsidRPr="00FC6C3D">
        <w:rPr>
          <w:color w:val="000000"/>
          <w:sz w:val="28"/>
          <w:szCs w:val="28"/>
        </w:rPr>
        <w:tab/>
      </w:r>
      <w:r w:rsidR="002A2454" w:rsidRPr="00FC6C3D">
        <w:rPr>
          <w:color w:val="000000"/>
          <w:sz w:val="28"/>
          <w:szCs w:val="28"/>
        </w:rPr>
        <w:t xml:space="preserve"> </w:t>
      </w:r>
      <w:r w:rsidRPr="00FC6C3D">
        <w:rPr>
          <w:spacing w:val="2"/>
          <w:sz w:val="28"/>
          <w:szCs w:val="28"/>
        </w:rPr>
        <w:t xml:space="preserve">обеспечивает проверку  документов, указанных в пунктах </w:t>
      </w:r>
      <w:r w:rsidRPr="00FC6C3D">
        <w:rPr>
          <w:spacing w:val="-4"/>
          <w:sz w:val="28"/>
          <w:szCs w:val="28"/>
        </w:rPr>
        <w:t>2.6 настоящего административного регламента,</w:t>
      </w:r>
      <w:r w:rsidRPr="00FC6C3D">
        <w:rPr>
          <w:spacing w:val="2"/>
          <w:sz w:val="28"/>
          <w:szCs w:val="28"/>
        </w:rPr>
        <w:t xml:space="preserve">  на соответствие требованиям</w:t>
      </w:r>
      <w:r w:rsidRPr="00FC6C3D">
        <w:rPr>
          <w:spacing w:val="-4"/>
          <w:sz w:val="28"/>
          <w:szCs w:val="28"/>
        </w:rPr>
        <w:t>;</w:t>
      </w:r>
    </w:p>
    <w:p w:rsidR="00205E33" w:rsidRPr="00FC6C3D" w:rsidRDefault="00205E33" w:rsidP="00205E33">
      <w:pPr>
        <w:shd w:val="clear" w:color="auto" w:fill="FFFFFF"/>
        <w:tabs>
          <w:tab w:val="left" w:pos="878"/>
        </w:tabs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13"/>
          <w:sz w:val="28"/>
          <w:szCs w:val="28"/>
        </w:rPr>
        <w:t>б)</w:t>
      </w:r>
      <w:r w:rsidRPr="00FC6C3D">
        <w:rPr>
          <w:color w:val="000000"/>
          <w:sz w:val="28"/>
          <w:szCs w:val="28"/>
        </w:rPr>
        <w:tab/>
      </w:r>
      <w:r w:rsidRPr="00FC6C3D">
        <w:rPr>
          <w:color w:val="000000"/>
          <w:spacing w:val="-4"/>
          <w:sz w:val="28"/>
          <w:szCs w:val="28"/>
        </w:rPr>
        <w:t xml:space="preserve">проводит проверку соответствия проектной документации или схемы </w:t>
      </w:r>
      <w:r w:rsidRPr="00FC6C3D">
        <w:rPr>
          <w:color w:val="000000"/>
          <w:sz w:val="28"/>
          <w:szCs w:val="28"/>
        </w:rPr>
        <w:t>планировочной организации земельного участка с обозначением места раз</w:t>
      </w:r>
      <w:r w:rsidRPr="00FC6C3D">
        <w:rPr>
          <w:color w:val="000000"/>
          <w:spacing w:val="-1"/>
          <w:sz w:val="28"/>
          <w:szCs w:val="28"/>
        </w:rPr>
        <w:t xml:space="preserve">мещения объекта индивидуального жилищного строительства требованиям </w:t>
      </w:r>
      <w:r w:rsidRPr="00FC6C3D">
        <w:rPr>
          <w:color w:val="000000"/>
          <w:spacing w:val="2"/>
          <w:sz w:val="28"/>
          <w:szCs w:val="28"/>
        </w:rPr>
        <w:t>градостроительного плана земельного участка, красным линиям. В случае выдачи лицу разрешения на отклонение от предельных параметров разре</w:t>
      </w:r>
      <w:r w:rsidRPr="00FC6C3D">
        <w:rPr>
          <w:color w:val="000000"/>
          <w:spacing w:val="-1"/>
          <w:sz w:val="28"/>
          <w:szCs w:val="28"/>
        </w:rPr>
        <w:t>шенного строительства, реконструкции проводится проверка проектной до</w:t>
      </w:r>
      <w:r w:rsidRPr="00FC6C3D">
        <w:rPr>
          <w:color w:val="000000"/>
          <w:spacing w:val="1"/>
          <w:sz w:val="28"/>
          <w:szCs w:val="28"/>
        </w:rPr>
        <w:t>кументации или указанной схемы планировочной организации земельного участка на соответствие требованиям, установленным в разрешении на от</w:t>
      </w:r>
      <w:r w:rsidRPr="00FC6C3D">
        <w:rPr>
          <w:color w:val="000000"/>
          <w:spacing w:val="-1"/>
          <w:sz w:val="28"/>
          <w:szCs w:val="28"/>
        </w:rPr>
        <w:t>клонение от предельных параметров разрешенного строител</w:t>
      </w:r>
      <w:r w:rsidRPr="00FC6C3D">
        <w:rPr>
          <w:color w:val="000000"/>
          <w:spacing w:val="-1"/>
          <w:sz w:val="28"/>
          <w:szCs w:val="28"/>
        </w:rPr>
        <w:t>ь</w:t>
      </w:r>
      <w:r w:rsidRPr="00FC6C3D">
        <w:rPr>
          <w:color w:val="000000"/>
          <w:spacing w:val="-1"/>
          <w:sz w:val="28"/>
          <w:szCs w:val="28"/>
        </w:rPr>
        <w:t>ства, реконст</w:t>
      </w:r>
      <w:r w:rsidRPr="00FC6C3D">
        <w:rPr>
          <w:color w:val="000000"/>
          <w:spacing w:val="-9"/>
          <w:sz w:val="28"/>
          <w:szCs w:val="28"/>
        </w:rPr>
        <w:t>рукции;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3.2.4 Результатом выполнения административной процедуры является принятое ответс</w:t>
      </w:r>
      <w:r w:rsidRPr="00FC6C3D">
        <w:rPr>
          <w:sz w:val="28"/>
          <w:szCs w:val="28"/>
          <w:lang w:eastAsia="en-US"/>
        </w:rPr>
        <w:t>т</w:t>
      </w:r>
      <w:r w:rsidRPr="00FC6C3D">
        <w:rPr>
          <w:sz w:val="28"/>
          <w:szCs w:val="28"/>
          <w:lang w:eastAsia="en-US"/>
        </w:rPr>
        <w:t>венным исполнителем решение.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3.3. Подготовка и передача на подпись проекта, подпис</w:t>
      </w:r>
      <w:r w:rsidR="00BA1B03" w:rsidRPr="00FC6C3D">
        <w:rPr>
          <w:sz w:val="28"/>
          <w:szCs w:val="28"/>
          <w:lang w:eastAsia="en-US"/>
        </w:rPr>
        <w:t xml:space="preserve">ание </w:t>
      </w:r>
      <w:r w:rsidR="00F00B72" w:rsidRPr="00FC6C3D">
        <w:rPr>
          <w:color w:val="000000"/>
          <w:spacing w:val="-1"/>
          <w:sz w:val="28"/>
          <w:szCs w:val="28"/>
        </w:rPr>
        <w:t>Глав</w:t>
      </w:r>
      <w:r w:rsidR="00BA1B03" w:rsidRPr="00FC6C3D">
        <w:rPr>
          <w:color w:val="000000"/>
          <w:spacing w:val="-1"/>
          <w:sz w:val="28"/>
          <w:szCs w:val="28"/>
        </w:rPr>
        <w:t>ой</w:t>
      </w:r>
      <w:r w:rsidRPr="00FC6C3D">
        <w:rPr>
          <w:color w:val="000000"/>
          <w:spacing w:val="-1"/>
          <w:sz w:val="28"/>
          <w:szCs w:val="28"/>
        </w:rPr>
        <w:t xml:space="preserve"> </w:t>
      </w:r>
      <w:r w:rsidR="008C6D12">
        <w:rPr>
          <w:color w:val="000000"/>
          <w:spacing w:val="-1"/>
          <w:sz w:val="28"/>
          <w:szCs w:val="28"/>
        </w:rPr>
        <w:t>городского поселения «Забайкальское»</w:t>
      </w:r>
      <w:r w:rsidR="00BA1B03" w:rsidRPr="00FC6C3D">
        <w:rPr>
          <w:color w:val="000000"/>
          <w:spacing w:val="-1"/>
          <w:sz w:val="28"/>
          <w:szCs w:val="28"/>
        </w:rPr>
        <w:t xml:space="preserve"> </w:t>
      </w:r>
      <w:r w:rsidRPr="00FC6C3D">
        <w:rPr>
          <w:sz w:val="28"/>
          <w:szCs w:val="28"/>
          <w:lang w:eastAsia="en-US"/>
        </w:rPr>
        <w:t>разрешения (</w:t>
      </w:r>
      <w:r w:rsidR="00BB6B7F" w:rsidRPr="00FC6C3D">
        <w:rPr>
          <w:sz w:val="28"/>
          <w:szCs w:val="28"/>
          <w:lang w:eastAsia="en-US"/>
        </w:rPr>
        <w:t xml:space="preserve">уведомления об отказе в выдаче </w:t>
      </w:r>
      <w:r w:rsidRPr="00FC6C3D">
        <w:rPr>
          <w:sz w:val="28"/>
          <w:szCs w:val="28"/>
          <w:lang w:eastAsia="en-US"/>
        </w:rPr>
        <w:t>разреш</w:t>
      </w:r>
      <w:r w:rsidRPr="00FC6C3D">
        <w:rPr>
          <w:sz w:val="28"/>
          <w:szCs w:val="28"/>
          <w:lang w:eastAsia="en-US"/>
        </w:rPr>
        <w:t>е</w:t>
      </w:r>
      <w:r w:rsidRPr="00FC6C3D">
        <w:rPr>
          <w:sz w:val="28"/>
          <w:szCs w:val="28"/>
          <w:lang w:eastAsia="en-US"/>
        </w:rPr>
        <w:t xml:space="preserve">ния).  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3.3.1 Основанием для начала выполнения административной процедуры является принятое о</w:t>
      </w:r>
      <w:r w:rsidRPr="00FC6C3D">
        <w:rPr>
          <w:sz w:val="28"/>
          <w:szCs w:val="28"/>
          <w:lang w:eastAsia="en-US"/>
        </w:rPr>
        <w:t>т</w:t>
      </w:r>
      <w:r w:rsidRPr="00FC6C3D">
        <w:rPr>
          <w:sz w:val="28"/>
          <w:szCs w:val="28"/>
          <w:lang w:eastAsia="en-US"/>
        </w:rPr>
        <w:t>ветственным исполнителем решение.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3.3.2 На основании принятого решения ответственный исполнитель в течении одного дня готови</w:t>
      </w:r>
      <w:r w:rsidR="00BB6B7F" w:rsidRPr="00FC6C3D">
        <w:rPr>
          <w:sz w:val="28"/>
          <w:szCs w:val="28"/>
          <w:lang w:eastAsia="en-US"/>
        </w:rPr>
        <w:t>т проект разрешения (уведомления об отказе</w:t>
      </w:r>
      <w:r w:rsidRPr="00FC6C3D">
        <w:rPr>
          <w:sz w:val="28"/>
          <w:szCs w:val="28"/>
          <w:lang w:eastAsia="en-US"/>
        </w:rPr>
        <w:t xml:space="preserve">) в </w:t>
      </w:r>
      <w:r w:rsidRPr="00FC6C3D">
        <w:rPr>
          <w:sz w:val="28"/>
          <w:szCs w:val="28"/>
        </w:rPr>
        <w:lastRenderedPageBreak/>
        <w:t xml:space="preserve">выдаче разрешения на строительство, реконструкцию, капитальный ремонт </w:t>
      </w:r>
      <w:r w:rsidR="0055087B" w:rsidRPr="00FC6C3D">
        <w:rPr>
          <w:sz w:val="28"/>
          <w:szCs w:val="28"/>
        </w:rPr>
        <w:t>объектов дорожного сервиса, размещаемых в границах полосы отвода автомобильной дороги</w:t>
      </w:r>
      <w:r w:rsidRPr="00FC6C3D">
        <w:rPr>
          <w:sz w:val="28"/>
          <w:szCs w:val="28"/>
          <w:lang w:eastAsia="en-US"/>
        </w:rPr>
        <w:t xml:space="preserve">, который передается </w:t>
      </w:r>
      <w:r w:rsidR="00F00B72" w:rsidRPr="00FC6C3D">
        <w:rPr>
          <w:sz w:val="28"/>
          <w:szCs w:val="28"/>
          <w:lang w:eastAsia="en-US"/>
        </w:rPr>
        <w:t>Главе</w:t>
      </w:r>
      <w:r w:rsidR="002A2454" w:rsidRPr="00FC6C3D">
        <w:rPr>
          <w:color w:val="000000"/>
          <w:spacing w:val="-1"/>
          <w:sz w:val="28"/>
          <w:szCs w:val="28"/>
        </w:rPr>
        <w:t xml:space="preserve"> </w:t>
      </w:r>
      <w:r w:rsidR="00343660">
        <w:rPr>
          <w:color w:val="000000"/>
          <w:spacing w:val="-1"/>
          <w:sz w:val="28"/>
          <w:szCs w:val="28"/>
        </w:rPr>
        <w:t>городского поселения</w:t>
      </w:r>
      <w:r w:rsidR="00BA1B03" w:rsidRPr="00FC6C3D">
        <w:rPr>
          <w:color w:val="000000"/>
          <w:spacing w:val="-1"/>
          <w:sz w:val="28"/>
          <w:szCs w:val="28"/>
        </w:rPr>
        <w:t xml:space="preserve"> </w:t>
      </w:r>
      <w:r w:rsidRPr="00FC6C3D">
        <w:rPr>
          <w:sz w:val="28"/>
          <w:szCs w:val="28"/>
          <w:lang w:eastAsia="en-US"/>
        </w:rPr>
        <w:t xml:space="preserve">на подпись. </w:t>
      </w:r>
    </w:p>
    <w:p w:rsidR="00595B75" w:rsidRPr="00FC6C3D" w:rsidRDefault="00F00B72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Глава </w:t>
      </w:r>
      <w:r w:rsidR="00343660">
        <w:rPr>
          <w:color w:val="000000"/>
          <w:spacing w:val="-1"/>
          <w:sz w:val="28"/>
          <w:szCs w:val="28"/>
        </w:rPr>
        <w:t>городского поселения</w:t>
      </w:r>
      <w:r w:rsidR="00BA1B03" w:rsidRPr="00FC6C3D">
        <w:rPr>
          <w:color w:val="000000"/>
          <w:spacing w:val="-1"/>
          <w:sz w:val="28"/>
          <w:szCs w:val="28"/>
        </w:rPr>
        <w:t xml:space="preserve"> </w:t>
      </w:r>
      <w:r w:rsidR="00595B75" w:rsidRPr="00FC6C3D">
        <w:rPr>
          <w:sz w:val="28"/>
          <w:szCs w:val="28"/>
          <w:lang w:eastAsia="en-US"/>
        </w:rPr>
        <w:t xml:space="preserve">в течение </w:t>
      </w:r>
      <w:r w:rsidR="00495775" w:rsidRPr="00FC6C3D">
        <w:rPr>
          <w:sz w:val="28"/>
          <w:szCs w:val="28"/>
          <w:lang w:eastAsia="en-US"/>
        </w:rPr>
        <w:t>двух</w:t>
      </w:r>
      <w:r w:rsidR="00595B75" w:rsidRPr="00FC6C3D">
        <w:rPr>
          <w:sz w:val="28"/>
          <w:szCs w:val="28"/>
          <w:lang w:eastAsia="en-US"/>
        </w:rPr>
        <w:t xml:space="preserve"> дн</w:t>
      </w:r>
      <w:r w:rsidR="002A2454" w:rsidRPr="00FC6C3D">
        <w:rPr>
          <w:sz w:val="28"/>
          <w:szCs w:val="28"/>
          <w:lang w:eastAsia="en-US"/>
        </w:rPr>
        <w:t>ей</w:t>
      </w:r>
      <w:r w:rsidR="00595B75" w:rsidRPr="00FC6C3D">
        <w:rPr>
          <w:sz w:val="28"/>
          <w:szCs w:val="28"/>
          <w:lang w:eastAsia="en-US"/>
        </w:rPr>
        <w:t xml:space="preserve"> подписывает разрешение (</w:t>
      </w:r>
      <w:r w:rsidR="008F6E24" w:rsidRPr="00FC6C3D">
        <w:rPr>
          <w:sz w:val="28"/>
          <w:szCs w:val="28"/>
          <w:lang w:eastAsia="en-US"/>
        </w:rPr>
        <w:t>уведомление об отказе</w:t>
      </w:r>
      <w:r w:rsidR="00595B75" w:rsidRPr="00FC6C3D">
        <w:rPr>
          <w:sz w:val="28"/>
          <w:szCs w:val="28"/>
          <w:lang w:eastAsia="en-US"/>
        </w:rPr>
        <w:t xml:space="preserve">) в </w:t>
      </w:r>
      <w:r w:rsidR="00595B75" w:rsidRPr="00FC6C3D">
        <w:rPr>
          <w:sz w:val="28"/>
          <w:szCs w:val="28"/>
        </w:rPr>
        <w:t xml:space="preserve">выдаче разрешения на строительство, реконструкцию, капитальный ремонт </w:t>
      </w:r>
      <w:r w:rsidR="0055087B" w:rsidRPr="00FC6C3D">
        <w:rPr>
          <w:sz w:val="28"/>
          <w:szCs w:val="28"/>
        </w:rPr>
        <w:t>объектов дорожного сервиса, размещаемых в границах полосы отвода автомобильной дороги</w:t>
      </w:r>
      <w:r w:rsidR="00595B75" w:rsidRPr="00FC6C3D">
        <w:rPr>
          <w:sz w:val="28"/>
          <w:szCs w:val="28"/>
          <w:lang w:eastAsia="en-US"/>
        </w:rPr>
        <w:t>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3.3.3. Подписанное </w:t>
      </w:r>
      <w:r w:rsidR="00F00B72" w:rsidRPr="00FC6C3D">
        <w:rPr>
          <w:sz w:val="28"/>
          <w:szCs w:val="28"/>
          <w:lang w:eastAsia="en-US"/>
        </w:rPr>
        <w:t>Главой</w:t>
      </w:r>
      <w:r w:rsidRPr="00FC6C3D">
        <w:rPr>
          <w:color w:val="000000"/>
          <w:spacing w:val="-1"/>
          <w:sz w:val="28"/>
          <w:szCs w:val="28"/>
        </w:rPr>
        <w:t xml:space="preserve"> </w:t>
      </w:r>
      <w:r w:rsidR="00343660">
        <w:rPr>
          <w:color w:val="000000"/>
          <w:spacing w:val="-1"/>
          <w:sz w:val="28"/>
          <w:szCs w:val="28"/>
        </w:rPr>
        <w:t>городского поселения</w:t>
      </w:r>
      <w:r w:rsidR="00BA1B03" w:rsidRPr="00FC6C3D">
        <w:rPr>
          <w:color w:val="000000"/>
          <w:spacing w:val="-1"/>
          <w:sz w:val="28"/>
          <w:szCs w:val="28"/>
        </w:rPr>
        <w:t xml:space="preserve"> </w:t>
      </w:r>
      <w:r w:rsidR="008F6E24" w:rsidRPr="00FC6C3D">
        <w:rPr>
          <w:sz w:val="28"/>
          <w:szCs w:val="28"/>
          <w:lang w:eastAsia="en-US"/>
        </w:rPr>
        <w:t>разрешение</w:t>
      </w:r>
      <w:r w:rsidRPr="00FC6C3D">
        <w:rPr>
          <w:sz w:val="28"/>
          <w:szCs w:val="28"/>
          <w:lang w:eastAsia="en-US"/>
        </w:rPr>
        <w:t xml:space="preserve"> (</w:t>
      </w:r>
      <w:r w:rsidR="008F6E24" w:rsidRPr="00FC6C3D">
        <w:rPr>
          <w:sz w:val="28"/>
          <w:szCs w:val="28"/>
          <w:lang w:eastAsia="en-US"/>
        </w:rPr>
        <w:t>уведомление об отказе в выдаче разрешения</w:t>
      </w:r>
      <w:r w:rsidRPr="00FC6C3D">
        <w:rPr>
          <w:sz w:val="28"/>
          <w:szCs w:val="28"/>
          <w:lang w:eastAsia="en-US"/>
        </w:rPr>
        <w:t>) на строительство, р</w:t>
      </w:r>
      <w:r w:rsidRPr="00FC6C3D">
        <w:rPr>
          <w:sz w:val="28"/>
          <w:szCs w:val="28"/>
          <w:lang w:eastAsia="en-US"/>
        </w:rPr>
        <w:t>е</w:t>
      </w:r>
      <w:r w:rsidRPr="00FC6C3D">
        <w:rPr>
          <w:sz w:val="28"/>
          <w:szCs w:val="28"/>
          <w:lang w:eastAsia="en-US"/>
        </w:rPr>
        <w:t xml:space="preserve">конструкцию, капитальный ремонт </w:t>
      </w:r>
      <w:r w:rsidR="0055087B" w:rsidRPr="00FC6C3D">
        <w:rPr>
          <w:sz w:val="28"/>
          <w:szCs w:val="28"/>
        </w:rPr>
        <w:t>объектов дорожного сервиса, размещаемых в границах полосы отвода автомобильной дороги</w:t>
      </w:r>
      <w:r w:rsidR="0055087B" w:rsidRPr="00FC6C3D">
        <w:rPr>
          <w:sz w:val="28"/>
          <w:szCs w:val="28"/>
          <w:lang w:eastAsia="en-US"/>
        </w:rPr>
        <w:t xml:space="preserve"> </w:t>
      </w:r>
      <w:r w:rsidRPr="00FC6C3D">
        <w:rPr>
          <w:sz w:val="28"/>
          <w:szCs w:val="28"/>
          <w:lang w:eastAsia="en-US"/>
        </w:rPr>
        <w:t>регистрируется в эле</w:t>
      </w:r>
      <w:r w:rsidRPr="00FC6C3D">
        <w:rPr>
          <w:sz w:val="28"/>
          <w:szCs w:val="28"/>
          <w:lang w:eastAsia="en-US"/>
        </w:rPr>
        <w:t>к</w:t>
      </w:r>
      <w:r w:rsidRPr="00FC6C3D">
        <w:rPr>
          <w:sz w:val="28"/>
          <w:szCs w:val="28"/>
          <w:lang w:eastAsia="en-US"/>
        </w:rPr>
        <w:t xml:space="preserve">тронном виде специалистом, ответственным за регистрацию документов, </w:t>
      </w:r>
      <w:r w:rsidR="00F00B72" w:rsidRPr="00FC6C3D">
        <w:rPr>
          <w:color w:val="000000"/>
          <w:spacing w:val="-4"/>
          <w:sz w:val="28"/>
          <w:szCs w:val="28"/>
        </w:rPr>
        <w:t>в отделе</w:t>
      </w:r>
      <w:r w:rsidR="00343660">
        <w:rPr>
          <w:color w:val="000000"/>
          <w:spacing w:val="-4"/>
          <w:sz w:val="28"/>
          <w:szCs w:val="28"/>
        </w:rPr>
        <w:t xml:space="preserve"> земельных отношений,</w:t>
      </w:r>
      <w:r w:rsidR="00F00B72" w:rsidRPr="00FC6C3D">
        <w:rPr>
          <w:color w:val="000000"/>
          <w:spacing w:val="-4"/>
          <w:sz w:val="28"/>
          <w:szCs w:val="28"/>
        </w:rPr>
        <w:t xml:space="preserve"> архитектуры и градостроительства </w:t>
      </w:r>
      <w:r w:rsidR="00BA1B03" w:rsidRPr="00FC6C3D">
        <w:rPr>
          <w:color w:val="000000"/>
          <w:spacing w:val="-4"/>
          <w:sz w:val="28"/>
          <w:szCs w:val="28"/>
        </w:rPr>
        <w:t>А</w:t>
      </w:r>
      <w:r w:rsidR="00F00B72" w:rsidRPr="00FC6C3D">
        <w:rPr>
          <w:sz w:val="28"/>
          <w:szCs w:val="28"/>
        </w:rPr>
        <w:t>дминистрации</w:t>
      </w:r>
      <w:r w:rsidR="00F00B72" w:rsidRPr="00FC6C3D">
        <w:rPr>
          <w:color w:val="000000"/>
          <w:spacing w:val="-4"/>
          <w:sz w:val="28"/>
          <w:szCs w:val="28"/>
        </w:rPr>
        <w:t>.</w:t>
      </w:r>
    </w:p>
    <w:p w:rsidR="00595B75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Зарегистрированное </w:t>
      </w:r>
      <w:r w:rsidR="00B23783" w:rsidRPr="00FC6C3D">
        <w:rPr>
          <w:sz w:val="28"/>
          <w:szCs w:val="28"/>
          <w:lang w:eastAsia="en-US"/>
        </w:rPr>
        <w:t>разрешение (уведомление об отказе в выдаче разреш</w:t>
      </w:r>
      <w:r w:rsidR="00B23783" w:rsidRPr="00FC6C3D">
        <w:rPr>
          <w:sz w:val="28"/>
          <w:szCs w:val="28"/>
          <w:lang w:eastAsia="en-US"/>
        </w:rPr>
        <w:t>е</w:t>
      </w:r>
      <w:r w:rsidR="00B23783" w:rsidRPr="00FC6C3D">
        <w:rPr>
          <w:sz w:val="28"/>
          <w:szCs w:val="28"/>
          <w:lang w:eastAsia="en-US"/>
        </w:rPr>
        <w:t>ния)</w:t>
      </w:r>
      <w:r w:rsidRPr="00FC6C3D">
        <w:rPr>
          <w:sz w:val="28"/>
          <w:szCs w:val="28"/>
          <w:lang w:eastAsia="en-US"/>
        </w:rPr>
        <w:t xml:space="preserve"> на строительство, реконструкцию, капитальный ремонт </w:t>
      </w:r>
      <w:r w:rsidR="0055087B" w:rsidRPr="00FC6C3D">
        <w:rPr>
          <w:sz w:val="28"/>
          <w:szCs w:val="28"/>
        </w:rPr>
        <w:t>объектов дорожного сервиса, размещаемых в границах полосы отвода автомобильной дороги</w:t>
      </w:r>
      <w:r w:rsidRPr="00FC6C3D">
        <w:rPr>
          <w:sz w:val="28"/>
          <w:szCs w:val="28"/>
          <w:lang w:eastAsia="en-US"/>
        </w:rPr>
        <w:t xml:space="preserve"> выдается лично заявителю в </w:t>
      </w:r>
      <w:r w:rsidR="00495775" w:rsidRPr="00FC6C3D">
        <w:rPr>
          <w:sz w:val="28"/>
          <w:szCs w:val="28"/>
          <w:lang w:eastAsia="en-US"/>
        </w:rPr>
        <w:t>одном</w:t>
      </w:r>
      <w:r w:rsidRPr="00FC6C3D">
        <w:rPr>
          <w:sz w:val="28"/>
          <w:szCs w:val="28"/>
          <w:lang w:eastAsia="en-US"/>
        </w:rPr>
        <w:t xml:space="preserve"> экземпляр</w:t>
      </w:r>
      <w:r w:rsidR="00495775" w:rsidRPr="00FC6C3D">
        <w:rPr>
          <w:sz w:val="28"/>
          <w:szCs w:val="28"/>
          <w:lang w:eastAsia="en-US"/>
        </w:rPr>
        <w:t>е</w:t>
      </w:r>
      <w:r w:rsidRPr="00FC6C3D">
        <w:rPr>
          <w:sz w:val="28"/>
          <w:szCs w:val="28"/>
          <w:lang w:eastAsia="en-US"/>
        </w:rPr>
        <w:t xml:space="preserve"> под ро</w:t>
      </w:r>
      <w:r w:rsidRPr="00FC6C3D">
        <w:rPr>
          <w:sz w:val="28"/>
          <w:szCs w:val="28"/>
          <w:lang w:eastAsia="en-US"/>
        </w:rPr>
        <w:t>с</w:t>
      </w:r>
      <w:r w:rsidRPr="00FC6C3D">
        <w:rPr>
          <w:sz w:val="28"/>
          <w:szCs w:val="28"/>
          <w:lang w:eastAsia="en-US"/>
        </w:rPr>
        <w:t>пись, либо направляется в течение трех рабочих дней со дня подписания по адресу, указанному в заявлении заяв</w:t>
      </w:r>
      <w:r w:rsidRPr="00FC6C3D">
        <w:rPr>
          <w:sz w:val="28"/>
          <w:szCs w:val="28"/>
          <w:lang w:eastAsia="en-US"/>
        </w:rPr>
        <w:t>и</w:t>
      </w:r>
      <w:r w:rsidRPr="00FC6C3D">
        <w:rPr>
          <w:sz w:val="28"/>
          <w:szCs w:val="28"/>
          <w:lang w:eastAsia="en-US"/>
        </w:rPr>
        <w:t>теля.</w:t>
      </w:r>
    </w:p>
    <w:p w:rsidR="00F902C9" w:rsidRPr="00FC6C3D" w:rsidRDefault="00F902C9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DF4383">
        <w:rPr>
          <w:sz w:val="28"/>
          <w:szCs w:val="28"/>
        </w:rPr>
        <w:t>В случае, если при подаче Заявления и прилагаемых к нему документов через КГАУ "МФЦ Забайкальского края", в расписке КГАУ "МФЦ Забайкальского края" указано по выбору заявителя место получения готовых документов - КГАУ "МФЦ Забайкальского края", то специалисты КГАУ "МФЦ Забайкальского края" информируют заявителя о необходимости получения результата предоставления государственной услуги.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3.3.4. Срок выполнения административной процедуры составляет </w:t>
      </w:r>
      <w:r w:rsidR="00495775" w:rsidRPr="00FC6C3D">
        <w:rPr>
          <w:sz w:val="28"/>
          <w:szCs w:val="28"/>
          <w:lang w:eastAsia="en-US"/>
        </w:rPr>
        <w:t>шесть</w:t>
      </w:r>
      <w:r w:rsidRPr="00FC6C3D">
        <w:rPr>
          <w:sz w:val="28"/>
          <w:szCs w:val="28"/>
          <w:lang w:eastAsia="en-US"/>
        </w:rPr>
        <w:t xml:space="preserve"> дн</w:t>
      </w:r>
      <w:r w:rsidR="00495775" w:rsidRPr="00FC6C3D">
        <w:rPr>
          <w:sz w:val="28"/>
          <w:szCs w:val="28"/>
          <w:lang w:eastAsia="en-US"/>
        </w:rPr>
        <w:t>ей</w:t>
      </w:r>
      <w:r w:rsidRPr="00FC6C3D">
        <w:rPr>
          <w:sz w:val="28"/>
          <w:szCs w:val="28"/>
          <w:lang w:eastAsia="en-US"/>
        </w:rPr>
        <w:t>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3.3.5. Результатом административной процедуры являются: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- выдача (направление) разрешения (</w:t>
      </w:r>
      <w:r w:rsidR="00B23783" w:rsidRPr="00FC6C3D">
        <w:rPr>
          <w:sz w:val="28"/>
          <w:szCs w:val="28"/>
          <w:lang w:eastAsia="en-US"/>
        </w:rPr>
        <w:t>уведомления об отказе в выдаче разрешения</w:t>
      </w:r>
      <w:r w:rsidRPr="00FC6C3D">
        <w:rPr>
          <w:sz w:val="28"/>
          <w:szCs w:val="28"/>
          <w:lang w:eastAsia="en-US"/>
        </w:rPr>
        <w:t>) на строительство, р</w:t>
      </w:r>
      <w:r w:rsidRPr="00FC6C3D">
        <w:rPr>
          <w:sz w:val="28"/>
          <w:szCs w:val="28"/>
          <w:lang w:eastAsia="en-US"/>
        </w:rPr>
        <w:t>е</w:t>
      </w:r>
      <w:r w:rsidRPr="00FC6C3D">
        <w:rPr>
          <w:sz w:val="28"/>
          <w:szCs w:val="28"/>
          <w:lang w:eastAsia="en-US"/>
        </w:rPr>
        <w:t xml:space="preserve">конструкцию, капитальный ремонт </w:t>
      </w:r>
      <w:r w:rsidR="0055087B" w:rsidRPr="00FC6C3D">
        <w:rPr>
          <w:sz w:val="28"/>
          <w:szCs w:val="28"/>
        </w:rPr>
        <w:t>объектов дорожного сервиса, размещаемых в границах полосы отвода автомобильной дороги</w:t>
      </w:r>
      <w:r w:rsidRPr="00FC6C3D">
        <w:rPr>
          <w:sz w:val="28"/>
          <w:szCs w:val="28"/>
          <w:lang w:eastAsia="en-US"/>
        </w:rPr>
        <w:t>.</w:t>
      </w:r>
    </w:p>
    <w:p w:rsidR="004930D9" w:rsidRPr="00FC6C3D" w:rsidRDefault="004930D9" w:rsidP="00CF246E">
      <w:pPr>
        <w:shd w:val="clear" w:color="auto" w:fill="FFFFFF"/>
        <w:tabs>
          <w:tab w:val="left" w:pos="1282"/>
        </w:tabs>
        <w:suppressAutoHyphens/>
        <w:ind w:firstLine="709"/>
        <w:jc w:val="both"/>
        <w:rPr>
          <w:color w:val="000000"/>
          <w:spacing w:val="-1"/>
          <w:sz w:val="28"/>
          <w:szCs w:val="28"/>
        </w:rPr>
      </w:pPr>
      <w:r w:rsidRPr="00FC6C3D">
        <w:rPr>
          <w:color w:val="000000"/>
          <w:spacing w:val="-2"/>
          <w:sz w:val="28"/>
          <w:szCs w:val="28"/>
        </w:rPr>
        <w:t>3.4. Продление срока действия разрешения на строительство</w:t>
      </w:r>
      <w:r w:rsidRPr="00FC6C3D">
        <w:rPr>
          <w:sz w:val="28"/>
          <w:szCs w:val="28"/>
          <w:lang w:eastAsia="en-US"/>
        </w:rPr>
        <w:t>, р</w:t>
      </w:r>
      <w:r w:rsidRPr="00FC6C3D">
        <w:rPr>
          <w:sz w:val="28"/>
          <w:szCs w:val="28"/>
          <w:lang w:eastAsia="en-US"/>
        </w:rPr>
        <w:t>е</w:t>
      </w:r>
      <w:r w:rsidRPr="00FC6C3D">
        <w:rPr>
          <w:sz w:val="28"/>
          <w:szCs w:val="28"/>
          <w:lang w:eastAsia="en-US"/>
        </w:rPr>
        <w:t xml:space="preserve">конструкцию, капитальный ремонт </w:t>
      </w:r>
      <w:r w:rsidRPr="00FC6C3D">
        <w:rPr>
          <w:color w:val="000000"/>
          <w:spacing w:val="-1"/>
          <w:sz w:val="28"/>
          <w:szCs w:val="28"/>
        </w:rPr>
        <w:t>объектов дорожного сервиса, размещаемых в границах полосы отвода автомобильной дороги</w:t>
      </w:r>
    </w:p>
    <w:p w:rsidR="004930D9" w:rsidRPr="00FC6C3D" w:rsidRDefault="004930D9" w:rsidP="004930D9">
      <w:pPr>
        <w:shd w:val="clear" w:color="auto" w:fill="FFFFFF"/>
        <w:tabs>
          <w:tab w:val="left" w:pos="1282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FC6C3D">
        <w:rPr>
          <w:color w:val="000000"/>
          <w:spacing w:val="-1"/>
          <w:sz w:val="28"/>
          <w:szCs w:val="28"/>
        </w:rPr>
        <w:t>3.4.1.Основанием для начала административной процедуры  является обращение заявителя с письменным заявлением о продления срока действия разрешения на строительство</w:t>
      </w:r>
      <w:r w:rsidRPr="00FC6C3D">
        <w:rPr>
          <w:sz w:val="28"/>
          <w:szCs w:val="28"/>
          <w:lang w:eastAsia="en-US"/>
        </w:rPr>
        <w:t>, р</w:t>
      </w:r>
      <w:r w:rsidRPr="00FC6C3D">
        <w:rPr>
          <w:sz w:val="28"/>
          <w:szCs w:val="28"/>
          <w:lang w:eastAsia="en-US"/>
        </w:rPr>
        <w:t>е</w:t>
      </w:r>
      <w:r w:rsidRPr="00FC6C3D">
        <w:rPr>
          <w:sz w:val="28"/>
          <w:szCs w:val="28"/>
          <w:lang w:eastAsia="en-US"/>
        </w:rPr>
        <w:t xml:space="preserve">конструкцию, капитальный ремонт </w:t>
      </w:r>
      <w:r w:rsidRPr="00FC6C3D">
        <w:rPr>
          <w:sz w:val="28"/>
          <w:szCs w:val="28"/>
        </w:rPr>
        <w:t>объектов дорожного сервиса, размещаемых в границах полосы отвода автомобильной дороги</w:t>
      </w:r>
      <w:r w:rsidRPr="00FC6C3D">
        <w:rPr>
          <w:color w:val="000000"/>
          <w:spacing w:val="-1"/>
          <w:sz w:val="28"/>
          <w:szCs w:val="28"/>
        </w:rPr>
        <w:t xml:space="preserve"> (Приложение </w:t>
      </w:r>
      <w:r w:rsidR="00F77FA9" w:rsidRPr="00FC6C3D">
        <w:rPr>
          <w:color w:val="000000"/>
          <w:spacing w:val="-1"/>
          <w:sz w:val="28"/>
          <w:szCs w:val="28"/>
        </w:rPr>
        <w:t>6</w:t>
      </w:r>
      <w:r w:rsidRPr="00FC6C3D">
        <w:rPr>
          <w:color w:val="000000"/>
          <w:spacing w:val="-1"/>
          <w:sz w:val="28"/>
          <w:szCs w:val="28"/>
        </w:rPr>
        <w:t>)</w:t>
      </w:r>
      <w:r w:rsidRPr="00FC6C3D">
        <w:rPr>
          <w:color w:val="000000"/>
          <w:spacing w:val="-3"/>
          <w:sz w:val="28"/>
          <w:szCs w:val="28"/>
        </w:rPr>
        <w:t>.</w:t>
      </w:r>
      <w:r w:rsidRPr="00FC6C3D">
        <w:rPr>
          <w:color w:val="000000"/>
          <w:spacing w:val="-2"/>
          <w:sz w:val="28"/>
          <w:szCs w:val="28"/>
        </w:rPr>
        <w:t xml:space="preserve"> </w:t>
      </w:r>
    </w:p>
    <w:p w:rsidR="004930D9" w:rsidRPr="00FC6C3D" w:rsidRDefault="00CF246E" w:rsidP="00CF246E">
      <w:pPr>
        <w:shd w:val="clear" w:color="auto" w:fill="FFFFFF"/>
        <w:tabs>
          <w:tab w:val="left" w:pos="1260"/>
        </w:tabs>
        <w:suppressAutoHyphens/>
        <w:ind w:firstLine="709"/>
        <w:jc w:val="both"/>
        <w:rPr>
          <w:color w:val="000000"/>
          <w:spacing w:val="-1"/>
          <w:sz w:val="28"/>
          <w:szCs w:val="28"/>
        </w:rPr>
      </w:pPr>
      <w:r w:rsidRPr="00FC6C3D">
        <w:rPr>
          <w:color w:val="000000"/>
          <w:spacing w:val="-1"/>
          <w:sz w:val="28"/>
          <w:szCs w:val="28"/>
        </w:rPr>
        <w:t xml:space="preserve">3.4.2 </w:t>
      </w:r>
      <w:r w:rsidR="004930D9" w:rsidRPr="00FC6C3D">
        <w:rPr>
          <w:color w:val="000000"/>
          <w:spacing w:val="-1"/>
          <w:sz w:val="28"/>
          <w:szCs w:val="28"/>
        </w:rPr>
        <w:t>Прием и регистрация заявлений о продления срока действия разрешения на строительство, р</w:t>
      </w:r>
      <w:r w:rsidR="004930D9" w:rsidRPr="00FC6C3D">
        <w:rPr>
          <w:color w:val="000000"/>
          <w:spacing w:val="-1"/>
          <w:sz w:val="28"/>
          <w:szCs w:val="28"/>
        </w:rPr>
        <w:t>е</w:t>
      </w:r>
      <w:r w:rsidR="004930D9" w:rsidRPr="00FC6C3D">
        <w:rPr>
          <w:color w:val="000000"/>
          <w:spacing w:val="-1"/>
          <w:sz w:val="28"/>
          <w:szCs w:val="28"/>
        </w:rPr>
        <w:t xml:space="preserve">конструкцию, капитальный ремонт объектов дорожного сервиса, размещаемых в границах полосы отвода </w:t>
      </w:r>
      <w:r w:rsidR="004930D9" w:rsidRPr="00FC6C3D">
        <w:rPr>
          <w:color w:val="000000"/>
          <w:spacing w:val="-1"/>
          <w:sz w:val="28"/>
          <w:szCs w:val="28"/>
        </w:rPr>
        <w:lastRenderedPageBreak/>
        <w:t>автомобильной дороги осуществляется в порядке, предусмотренном пунктами 3.1.2 н</w:t>
      </w:r>
      <w:r w:rsidR="004930D9" w:rsidRPr="00FC6C3D">
        <w:rPr>
          <w:color w:val="000000"/>
          <w:spacing w:val="-1"/>
          <w:sz w:val="28"/>
          <w:szCs w:val="28"/>
        </w:rPr>
        <w:t>а</w:t>
      </w:r>
      <w:r w:rsidR="004930D9" w:rsidRPr="00FC6C3D">
        <w:rPr>
          <w:color w:val="000000"/>
          <w:spacing w:val="-1"/>
          <w:sz w:val="28"/>
          <w:szCs w:val="28"/>
        </w:rPr>
        <w:t>стоящего административного регламента</w:t>
      </w:r>
    </w:p>
    <w:p w:rsidR="004930D9" w:rsidRPr="00FC6C3D" w:rsidRDefault="00CF246E" w:rsidP="00294CF0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 w:rsidRPr="00FC6C3D">
        <w:rPr>
          <w:color w:val="000000"/>
          <w:spacing w:val="-2"/>
          <w:sz w:val="28"/>
          <w:szCs w:val="28"/>
        </w:rPr>
        <w:t xml:space="preserve">3.4.3 </w:t>
      </w:r>
      <w:r w:rsidR="004930D9" w:rsidRPr="00FC6C3D">
        <w:rPr>
          <w:color w:val="000000"/>
          <w:spacing w:val="-2"/>
          <w:sz w:val="28"/>
          <w:szCs w:val="28"/>
        </w:rPr>
        <w:t>Должностным лицом, ответственным за совершение администра</w:t>
      </w:r>
      <w:r w:rsidR="004930D9" w:rsidRPr="00FC6C3D">
        <w:rPr>
          <w:color w:val="000000"/>
          <w:spacing w:val="-5"/>
          <w:sz w:val="28"/>
          <w:szCs w:val="28"/>
        </w:rPr>
        <w:t>тивных действий, связанных с продлением срока действия разрешения на строительство</w:t>
      </w:r>
      <w:r w:rsidRPr="00FC6C3D">
        <w:rPr>
          <w:sz w:val="28"/>
          <w:szCs w:val="28"/>
          <w:lang w:eastAsia="en-US"/>
        </w:rPr>
        <w:t>, р</w:t>
      </w:r>
      <w:r w:rsidRPr="00FC6C3D">
        <w:rPr>
          <w:sz w:val="28"/>
          <w:szCs w:val="28"/>
          <w:lang w:eastAsia="en-US"/>
        </w:rPr>
        <w:t>е</w:t>
      </w:r>
      <w:r w:rsidRPr="00FC6C3D">
        <w:rPr>
          <w:sz w:val="28"/>
          <w:szCs w:val="28"/>
          <w:lang w:eastAsia="en-US"/>
        </w:rPr>
        <w:t xml:space="preserve">конструкцию, капитальный ремонт </w:t>
      </w:r>
      <w:r w:rsidRPr="00FC6C3D">
        <w:rPr>
          <w:sz w:val="28"/>
          <w:szCs w:val="28"/>
        </w:rPr>
        <w:t>объектов дорожного сервиса, размещаемых в границах полосы отвода автомобильной дороги</w:t>
      </w:r>
      <w:r w:rsidR="004930D9" w:rsidRPr="00FC6C3D">
        <w:rPr>
          <w:color w:val="000000"/>
          <w:spacing w:val="-5"/>
          <w:sz w:val="28"/>
          <w:szCs w:val="28"/>
        </w:rPr>
        <w:t>, явля</w:t>
      </w:r>
      <w:r w:rsidR="004930D9" w:rsidRPr="00FC6C3D">
        <w:rPr>
          <w:color w:val="000000"/>
          <w:spacing w:val="-4"/>
          <w:sz w:val="28"/>
          <w:szCs w:val="28"/>
        </w:rPr>
        <w:t xml:space="preserve">ется главный архитектор, уполномоченный </w:t>
      </w:r>
      <w:r w:rsidR="004930D9" w:rsidRPr="00FC6C3D">
        <w:rPr>
          <w:color w:val="000000"/>
          <w:spacing w:val="-3"/>
          <w:sz w:val="28"/>
          <w:szCs w:val="28"/>
        </w:rPr>
        <w:t>рассматривать заявления о продлении срока действия разрешений на строител</w:t>
      </w:r>
      <w:r w:rsidR="004930D9" w:rsidRPr="00FC6C3D">
        <w:rPr>
          <w:color w:val="000000"/>
          <w:spacing w:val="-3"/>
          <w:sz w:val="28"/>
          <w:szCs w:val="28"/>
        </w:rPr>
        <w:t>ь</w:t>
      </w:r>
      <w:r w:rsidR="004930D9" w:rsidRPr="00FC6C3D">
        <w:rPr>
          <w:color w:val="000000"/>
          <w:spacing w:val="-3"/>
          <w:sz w:val="28"/>
          <w:szCs w:val="28"/>
        </w:rPr>
        <w:t>ство.</w:t>
      </w:r>
    </w:p>
    <w:p w:rsidR="004930D9" w:rsidRPr="00FC6C3D" w:rsidRDefault="00CF246E" w:rsidP="00CF246E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FC6C3D">
        <w:rPr>
          <w:color w:val="000000"/>
          <w:spacing w:val="-4"/>
          <w:sz w:val="28"/>
          <w:szCs w:val="28"/>
        </w:rPr>
        <w:tab/>
        <w:t>3.4.5</w:t>
      </w:r>
      <w:r w:rsidR="00294CF0" w:rsidRPr="00FC6C3D">
        <w:rPr>
          <w:color w:val="000000"/>
          <w:spacing w:val="-4"/>
          <w:sz w:val="28"/>
          <w:szCs w:val="28"/>
        </w:rPr>
        <w:t xml:space="preserve"> </w:t>
      </w:r>
      <w:r w:rsidR="004930D9" w:rsidRPr="00FC6C3D">
        <w:rPr>
          <w:color w:val="000000"/>
          <w:spacing w:val="-4"/>
          <w:sz w:val="28"/>
          <w:szCs w:val="28"/>
        </w:rPr>
        <w:t xml:space="preserve">Продление срока </w:t>
      </w:r>
      <w:r w:rsidR="004930D9" w:rsidRPr="00FC6C3D">
        <w:rPr>
          <w:color w:val="000000"/>
          <w:spacing w:val="1"/>
          <w:sz w:val="28"/>
          <w:szCs w:val="28"/>
        </w:rPr>
        <w:t>действия разрешения на строительство</w:t>
      </w:r>
      <w:r w:rsidR="004930D9" w:rsidRPr="00FC6C3D">
        <w:rPr>
          <w:color w:val="000000"/>
          <w:spacing w:val="-4"/>
          <w:sz w:val="28"/>
          <w:szCs w:val="28"/>
        </w:rPr>
        <w:t xml:space="preserve"> оформляется,  если </w:t>
      </w:r>
      <w:r w:rsidR="004930D9" w:rsidRPr="00FC6C3D">
        <w:rPr>
          <w:color w:val="000000"/>
          <w:spacing w:val="-3"/>
          <w:sz w:val="28"/>
          <w:szCs w:val="28"/>
        </w:rPr>
        <w:t xml:space="preserve">строительство, реконструкция или капитальный ремонт объекта капитального строительства были </w:t>
      </w:r>
      <w:r w:rsidR="004930D9" w:rsidRPr="00FC6C3D">
        <w:rPr>
          <w:color w:val="000000"/>
          <w:spacing w:val="2"/>
          <w:sz w:val="28"/>
          <w:szCs w:val="28"/>
        </w:rPr>
        <w:t xml:space="preserve">начаты до истечения срока подачи заявления о продлении срока действии </w:t>
      </w:r>
      <w:r w:rsidR="004930D9" w:rsidRPr="00FC6C3D">
        <w:rPr>
          <w:color w:val="000000"/>
          <w:spacing w:val="-3"/>
          <w:sz w:val="28"/>
          <w:szCs w:val="28"/>
        </w:rPr>
        <w:t>разрешения на строительство (ч</w:t>
      </w:r>
      <w:r w:rsidR="004930D9" w:rsidRPr="00FC6C3D">
        <w:rPr>
          <w:color w:val="000000"/>
          <w:spacing w:val="-3"/>
          <w:sz w:val="28"/>
          <w:szCs w:val="28"/>
        </w:rPr>
        <w:t>а</w:t>
      </w:r>
      <w:r w:rsidR="004930D9" w:rsidRPr="00FC6C3D">
        <w:rPr>
          <w:color w:val="000000"/>
          <w:spacing w:val="-3"/>
          <w:sz w:val="28"/>
          <w:szCs w:val="28"/>
        </w:rPr>
        <w:t>сть 20 статьи 51 Градостроительного ко</w:t>
      </w:r>
      <w:r w:rsidR="004930D9" w:rsidRPr="00FC6C3D">
        <w:rPr>
          <w:color w:val="000000"/>
          <w:spacing w:val="-4"/>
          <w:sz w:val="28"/>
          <w:szCs w:val="28"/>
        </w:rPr>
        <w:t xml:space="preserve">декса Российской Федерации). </w:t>
      </w:r>
      <w:r w:rsidR="004930D9" w:rsidRPr="00FC6C3D">
        <w:rPr>
          <w:color w:val="000000"/>
          <w:spacing w:val="-3"/>
          <w:sz w:val="28"/>
          <w:szCs w:val="28"/>
        </w:rPr>
        <w:t xml:space="preserve">Заявления на продление срока действия разрешения на строительство должно быть подано </w:t>
      </w:r>
      <w:r w:rsidR="004930D9" w:rsidRPr="00FC6C3D">
        <w:rPr>
          <w:sz w:val="28"/>
          <w:szCs w:val="28"/>
        </w:rPr>
        <w:t>не менее чем за 60 дней до истечения срока действия такого разрешения</w:t>
      </w:r>
      <w:r w:rsidR="004930D9" w:rsidRPr="00FC6C3D">
        <w:rPr>
          <w:color w:val="000000"/>
          <w:spacing w:val="-4"/>
          <w:sz w:val="28"/>
          <w:szCs w:val="28"/>
        </w:rPr>
        <w:t>;</w:t>
      </w:r>
    </w:p>
    <w:p w:rsidR="004930D9" w:rsidRPr="00FC6C3D" w:rsidRDefault="004930D9" w:rsidP="004930D9">
      <w:pPr>
        <w:widowControl w:val="0"/>
        <w:numPr>
          <w:ilvl w:val="0"/>
          <w:numId w:val="3"/>
        </w:numPr>
        <w:shd w:val="clear" w:color="auto" w:fill="FFFFFF"/>
        <w:tabs>
          <w:tab w:val="left" w:pos="1721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 w:rsidRPr="00FC6C3D">
        <w:rPr>
          <w:color w:val="000000"/>
          <w:spacing w:val="-4"/>
          <w:sz w:val="28"/>
          <w:szCs w:val="28"/>
        </w:rPr>
        <w:t>При несоблюдении указанных в пункте 3.4.4. требований готовится уведомление об отказе в продлении срока действия разрешения на строител</w:t>
      </w:r>
      <w:r w:rsidRPr="00FC6C3D">
        <w:rPr>
          <w:color w:val="000000"/>
          <w:spacing w:val="-4"/>
          <w:sz w:val="28"/>
          <w:szCs w:val="28"/>
        </w:rPr>
        <w:t>ь</w:t>
      </w:r>
      <w:r w:rsidRPr="00FC6C3D">
        <w:rPr>
          <w:color w:val="000000"/>
          <w:spacing w:val="-4"/>
          <w:sz w:val="28"/>
          <w:szCs w:val="28"/>
        </w:rPr>
        <w:t xml:space="preserve">ство. </w:t>
      </w:r>
    </w:p>
    <w:p w:rsidR="004930D9" w:rsidRPr="00FC6C3D" w:rsidRDefault="004930D9" w:rsidP="004930D9">
      <w:pPr>
        <w:widowControl w:val="0"/>
        <w:numPr>
          <w:ilvl w:val="0"/>
          <w:numId w:val="3"/>
        </w:numPr>
        <w:shd w:val="clear" w:color="auto" w:fill="FFFFFF"/>
        <w:tabs>
          <w:tab w:val="left" w:pos="1721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 w:rsidRPr="00FC6C3D">
        <w:rPr>
          <w:color w:val="000000"/>
          <w:spacing w:val="1"/>
          <w:sz w:val="28"/>
          <w:szCs w:val="28"/>
        </w:rPr>
        <w:t xml:space="preserve">Продление срока действия разрешения на строительство оформляется внесением </w:t>
      </w:r>
      <w:r w:rsidRPr="00FC6C3D">
        <w:rPr>
          <w:color w:val="000000"/>
          <w:spacing w:val="-2"/>
          <w:sz w:val="28"/>
          <w:szCs w:val="28"/>
        </w:rPr>
        <w:t>соответствующей записи о продлении срока действия разрешения на строительство на ранее выданном разрешении на строительство и удосто</w:t>
      </w:r>
      <w:r w:rsidRPr="00FC6C3D">
        <w:rPr>
          <w:color w:val="000000"/>
          <w:spacing w:val="-4"/>
          <w:sz w:val="28"/>
          <w:szCs w:val="28"/>
        </w:rPr>
        <w:t xml:space="preserve">веряется подписью </w:t>
      </w:r>
      <w:r w:rsidR="00F00B72" w:rsidRPr="00FC6C3D">
        <w:rPr>
          <w:color w:val="000000"/>
          <w:spacing w:val="-4"/>
          <w:sz w:val="28"/>
          <w:szCs w:val="28"/>
        </w:rPr>
        <w:t>Главы</w:t>
      </w:r>
      <w:r w:rsidR="00BA1B03" w:rsidRPr="00FC6C3D">
        <w:rPr>
          <w:color w:val="000000"/>
          <w:spacing w:val="-4"/>
          <w:sz w:val="28"/>
          <w:szCs w:val="28"/>
        </w:rPr>
        <w:t xml:space="preserve"> </w:t>
      </w:r>
      <w:r w:rsidR="00343660">
        <w:rPr>
          <w:color w:val="000000"/>
          <w:spacing w:val="-1"/>
          <w:sz w:val="28"/>
          <w:szCs w:val="28"/>
        </w:rPr>
        <w:t>городского поселения</w:t>
      </w:r>
      <w:r w:rsidRPr="00FC6C3D">
        <w:rPr>
          <w:color w:val="000000"/>
          <w:spacing w:val="-4"/>
          <w:sz w:val="28"/>
          <w:szCs w:val="28"/>
        </w:rPr>
        <w:t xml:space="preserve"> и гербовой печатью </w:t>
      </w:r>
      <w:r w:rsidR="00BA1B03" w:rsidRPr="00FC6C3D">
        <w:rPr>
          <w:color w:val="000000"/>
          <w:spacing w:val="-4"/>
          <w:sz w:val="28"/>
          <w:szCs w:val="28"/>
        </w:rPr>
        <w:t>А</w:t>
      </w:r>
      <w:r w:rsidRPr="00FC6C3D">
        <w:rPr>
          <w:sz w:val="28"/>
          <w:szCs w:val="28"/>
        </w:rPr>
        <w:t>дминистрации</w:t>
      </w:r>
      <w:r w:rsidRPr="00FC6C3D">
        <w:rPr>
          <w:color w:val="000000"/>
          <w:spacing w:val="-4"/>
          <w:sz w:val="28"/>
          <w:szCs w:val="28"/>
        </w:rPr>
        <w:t>.</w:t>
      </w:r>
    </w:p>
    <w:p w:rsidR="004930D9" w:rsidRPr="00FC6C3D" w:rsidRDefault="004930D9" w:rsidP="004930D9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4"/>
          <w:sz w:val="28"/>
          <w:szCs w:val="28"/>
        </w:rPr>
        <w:t xml:space="preserve">Максимальный срок выполнения действий, предусмотренных пунктами </w:t>
      </w:r>
      <w:r w:rsidRPr="00FC6C3D">
        <w:rPr>
          <w:color w:val="000000"/>
          <w:spacing w:val="-3"/>
          <w:sz w:val="28"/>
          <w:szCs w:val="28"/>
        </w:rPr>
        <w:t>3.4.1-3.4.6. настоящего административного регламента, составляет 30 календарных дней.</w:t>
      </w:r>
    </w:p>
    <w:p w:rsidR="004930D9" w:rsidRPr="00FC6C3D" w:rsidRDefault="004930D9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b/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FC6C3D">
        <w:rPr>
          <w:b/>
          <w:sz w:val="28"/>
          <w:szCs w:val="28"/>
          <w:lang w:eastAsia="en-US"/>
        </w:rPr>
        <w:t>4. Формы контроля за исполнением административного регламента.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294CF0" w:rsidRPr="00FC6C3D" w:rsidRDefault="00294CF0" w:rsidP="00294CF0">
      <w:pPr>
        <w:ind w:firstLine="840"/>
        <w:jc w:val="both"/>
        <w:rPr>
          <w:spacing w:val="-9"/>
          <w:sz w:val="28"/>
          <w:szCs w:val="28"/>
        </w:rPr>
      </w:pPr>
      <w:r w:rsidRPr="00FC6C3D">
        <w:rPr>
          <w:spacing w:val="1"/>
          <w:sz w:val="28"/>
          <w:szCs w:val="28"/>
        </w:rPr>
        <w:t xml:space="preserve">4.1. </w:t>
      </w:r>
      <w:r w:rsidRPr="00FC6C3D">
        <w:rPr>
          <w:sz w:val="28"/>
          <w:szCs w:val="28"/>
        </w:rPr>
        <w:t xml:space="preserve">Текущий контроль за соблюдением и исполнением должностными лицами </w:t>
      </w:r>
      <w:r w:rsidR="00BA1B03" w:rsidRPr="00FC6C3D">
        <w:rPr>
          <w:sz w:val="28"/>
          <w:szCs w:val="28"/>
        </w:rPr>
        <w:t>А</w:t>
      </w:r>
      <w:r w:rsidRPr="00FC6C3D">
        <w:rPr>
          <w:sz w:val="28"/>
          <w:szCs w:val="28"/>
        </w:rPr>
        <w:t>дминистрации</w:t>
      </w:r>
      <w:r w:rsidR="002A2454" w:rsidRPr="00FC6C3D">
        <w:rPr>
          <w:color w:val="000000"/>
          <w:spacing w:val="-1"/>
          <w:sz w:val="28"/>
          <w:szCs w:val="28"/>
        </w:rPr>
        <w:t xml:space="preserve"> </w:t>
      </w:r>
      <w:r w:rsidRPr="00FC6C3D">
        <w:rPr>
          <w:sz w:val="28"/>
          <w:szCs w:val="28"/>
        </w:rPr>
        <w:t>положений н</w:t>
      </w:r>
      <w:r w:rsidRPr="00FC6C3D">
        <w:rPr>
          <w:sz w:val="28"/>
          <w:szCs w:val="28"/>
        </w:rPr>
        <w:t>а</w:t>
      </w:r>
      <w:r w:rsidRPr="00FC6C3D">
        <w:rPr>
          <w:sz w:val="28"/>
          <w:szCs w:val="28"/>
        </w:rPr>
        <w:t>стоящего Регламента и иных нормативных правовых актов, а также прин</w:t>
      </w:r>
      <w:r w:rsidRPr="00FC6C3D">
        <w:rPr>
          <w:sz w:val="28"/>
          <w:szCs w:val="28"/>
        </w:rPr>
        <w:t>я</w:t>
      </w:r>
      <w:r w:rsidRPr="00FC6C3D">
        <w:rPr>
          <w:sz w:val="28"/>
          <w:szCs w:val="28"/>
        </w:rPr>
        <w:t xml:space="preserve">тием решений ответственными должностными лицами </w:t>
      </w:r>
      <w:r w:rsidR="00BA1B03" w:rsidRPr="00FC6C3D">
        <w:rPr>
          <w:sz w:val="28"/>
          <w:szCs w:val="28"/>
        </w:rPr>
        <w:t>А</w:t>
      </w:r>
      <w:r w:rsidRPr="00FC6C3D">
        <w:rPr>
          <w:sz w:val="28"/>
          <w:szCs w:val="28"/>
        </w:rPr>
        <w:t>дминистрации</w:t>
      </w:r>
      <w:r w:rsidRPr="00FC6C3D">
        <w:rPr>
          <w:color w:val="000000"/>
          <w:spacing w:val="1"/>
          <w:sz w:val="28"/>
          <w:szCs w:val="28"/>
        </w:rPr>
        <w:t xml:space="preserve"> </w:t>
      </w:r>
      <w:r w:rsidRPr="00FC6C3D">
        <w:rPr>
          <w:sz w:val="28"/>
          <w:szCs w:val="28"/>
        </w:rPr>
        <w:t>осуществляет</w:t>
      </w:r>
      <w:r w:rsidR="00F00B72" w:rsidRPr="00FC6C3D">
        <w:rPr>
          <w:sz w:val="28"/>
          <w:szCs w:val="28"/>
        </w:rPr>
        <w:t xml:space="preserve"> </w:t>
      </w:r>
      <w:r w:rsidR="00B82004">
        <w:rPr>
          <w:sz w:val="28"/>
          <w:szCs w:val="28"/>
        </w:rPr>
        <w:t>Глава городского поселения</w:t>
      </w:r>
      <w:r w:rsidR="00F00B72" w:rsidRPr="00FC6C3D">
        <w:rPr>
          <w:sz w:val="28"/>
          <w:szCs w:val="28"/>
        </w:rPr>
        <w:t>.</w:t>
      </w:r>
      <w:r w:rsidRPr="00FC6C3D">
        <w:rPr>
          <w:spacing w:val="-1"/>
          <w:sz w:val="28"/>
          <w:szCs w:val="28"/>
        </w:rPr>
        <w:t xml:space="preserve"> </w:t>
      </w:r>
      <w:r w:rsidRPr="00FC6C3D">
        <w:rPr>
          <w:spacing w:val="-4"/>
          <w:sz w:val="28"/>
          <w:szCs w:val="28"/>
        </w:rPr>
        <w:t xml:space="preserve">Контроль за </w:t>
      </w:r>
      <w:r w:rsidRPr="00FC6C3D">
        <w:rPr>
          <w:sz w:val="28"/>
          <w:szCs w:val="28"/>
        </w:rPr>
        <w:t xml:space="preserve">полнотой и качеством предоставления муниципальной услуги </w:t>
      </w:r>
      <w:r w:rsidRPr="00FC6C3D">
        <w:rPr>
          <w:spacing w:val="-4"/>
          <w:sz w:val="28"/>
          <w:szCs w:val="28"/>
        </w:rPr>
        <w:t xml:space="preserve">осуществляется </w:t>
      </w:r>
      <w:r w:rsidRPr="00FC6C3D">
        <w:rPr>
          <w:spacing w:val="-6"/>
          <w:sz w:val="28"/>
          <w:szCs w:val="28"/>
        </w:rPr>
        <w:t>путем провед</w:t>
      </w:r>
      <w:r w:rsidRPr="00FC6C3D">
        <w:rPr>
          <w:spacing w:val="-6"/>
          <w:sz w:val="28"/>
          <w:szCs w:val="28"/>
        </w:rPr>
        <w:t>е</w:t>
      </w:r>
      <w:r w:rsidRPr="00FC6C3D">
        <w:rPr>
          <w:spacing w:val="-6"/>
          <w:sz w:val="28"/>
          <w:szCs w:val="28"/>
        </w:rPr>
        <w:t>ния:</w:t>
      </w:r>
    </w:p>
    <w:p w:rsidR="00294CF0" w:rsidRPr="00FC6C3D" w:rsidRDefault="00294CF0" w:rsidP="00294CF0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FC6C3D">
        <w:rPr>
          <w:spacing w:val="-4"/>
          <w:sz w:val="28"/>
          <w:szCs w:val="28"/>
        </w:rPr>
        <w:t xml:space="preserve">- плановых проверок. </w:t>
      </w:r>
    </w:p>
    <w:p w:rsidR="00294CF0" w:rsidRPr="00FC6C3D" w:rsidRDefault="00294CF0" w:rsidP="00294CF0">
      <w:pPr>
        <w:shd w:val="clear" w:color="auto" w:fill="FFFFFF"/>
        <w:ind w:firstLine="720"/>
        <w:jc w:val="both"/>
        <w:rPr>
          <w:sz w:val="28"/>
          <w:szCs w:val="28"/>
        </w:rPr>
      </w:pPr>
      <w:r w:rsidRPr="00FC6C3D">
        <w:rPr>
          <w:spacing w:val="-4"/>
          <w:sz w:val="28"/>
          <w:szCs w:val="28"/>
        </w:rPr>
        <w:t xml:space="preserve">Плановые проверки проводятся </w:t>
      </w:r>
      <w:r w:rsidRPr="00FC6C3D">
        <w:rPr>
          <w:sz w:val="28"/>
          <w:szCs w:val="28"/>
        </w:rPr>
        <w:t xml:space="preserve">в соответствии с планом работы </w:t>
      </w:r>
      <w:r w:rsidR="00BA1B03" w:rsidRPr="00FC6C3D">
        <w:rPr>
          <w:sz w:val="28"/>
          <w:szCs w:val="28"/>
        </w:rPr>
        <w:t>А</w:t>
      </w:r>
      <w:r w:rsidRPr="00FC6C3D">
        <w:rPr>
          <w:sz w:val="28"/>
          <w:szCs w:val="28"/>
        </w:rPr>
        <w:t>дм</w:t>
      </w:r>
      <w:r w:rsidRPr="00FC6C3D">
        <w:rPr>
          <w:sz w:val="28"/>
          <w:szCs w:val="28"/>
        </w:rPr>
        <w:t>и</w:t>
      </w:r>
      <w:r w:rsidRPr="00FC6C3D">
        <w:rPr>
          <w:sz w:val="28"/>
          <w:szCs w:val="28"/>
        </w:rPr>
        <w:t xml:space="preserve">нистрации, но не  чаще одного раза в два года. </w:t>
      </w:r>
    </w:p>
    <w:p w:rsidR="00294CF0" w:rsidRPr="00FC6C3D" w:rsidRDefault="00294CF0" w:rsidP="00294CF0">
      <w:pPr>
        <w:shd w:val="clear" w:color="auto" w:fill="FFFFFF"/>
        <w:ind w:firstLine="720"/>
        <w:jc w:val="both"/>
        <w:rPr>
          <w:sz w:val="28"/>
          <w:szCs w:val="28"/>
        </w:rPr>
      </w:pPr>
      <w:r w:rsidRPr="00FC6C3D">
        <w:rPr>
          <w:spacing w:val="-3"/>
          <w:sz w:val="28"/>
          <w:szCs w:val="28"/>
        </w:rPr>
        <w:t>Плановые проверки проводятся должностными лицами:</w:t>
      </w:r>
    </w:p>
    <w:p w:rsidR="00294CF0" w:rsidRPr="00FC6C3D" w:rsidRDefault="00294CF0" w:rsidP="00294CF0">
      <w:pPr>
        <w:ind w:firstLine="709"/>
        <w:jc w:val="both"/>
        <w:rPr>
          <w:spacing w:val="-3"/>
          <w:sz w:val="28"/>
          <w:szCs w:val="28"/>
        </w:rPr>
      </w:pPr>
      <w:r w:rsidRPr="00FC6C3D">
        <w:rPr>
          <w:spacing w:val="-4"/>
          <w:sz w:val="28"/>
          <w:szCs w:val="28"/>
        </w:rPr>
        <w:t xml:space="preserve">- </w:t>
      </w:r>
      <w:r w:rsidR="00EB67EA" w:rsidRPr="00FC6C3D">
        <w:rPr>
          <w:spacing w:val="-3"/>
          <w:sz w:val="28"/>
          <w:szCs w:val="28"/>
        </w:rPr>
        <w:t>внеплановых проверок</w:t>
      </w:r>
    </w:p>
    <w:p w:rsidR="00294CF0" w:rsidRPr="00FC6C3D" w:rsidRDefault="00294CF0" w:rsidP="00294CF0">
      <w:pPr>
        <w:ind w:firstLine="709"/>
        <w:jc w:val="both"/>
        <w:rPr>
          <w:sz w:val="28"/>
          <w:szCs w:val="28"/>
        </w:rPr>
      </w:pPr>
      <w:r w:rsidRPr="00FC6C3D">
        <w:rPr>
          <w:sz w:val="28"/>
          <w:szCs w:val="28"/>
        </w:rPr>
        <w:lastRenderedPageBreak/>
        <w:t>Внеплановые проверки проводятся в случае поступления обращений физических или юридических лиц с жалобами на нарушения их прав и законных и</w:t>
      </w:r>
      <w:r w:rsidRPr="00FC6C3D">
        <w:rPr>
          <w:sz w:val="28"/>
          <w:szCs w:val="28"/>
        </w:rPr>
        <w:t>н</w:t>
      </w:r>
      <w:r w:rsidRPr="00FC6C3D">
        <w:rPr>
          <w:sz w:val="28"/>
          <w:szCs w:val="28"/>
        </w:rPr>
        <w:t>тересов (далее - заявители).</w:t>
      </w:r>
    </w:p>
    <w:p w:rsidR="00294CF0" w:rsidRPr="00FC6C3D" w:rsidRDefault="00294CF0" w:rsidP="00294CF0">
      <w:pPr>
        <w:widowControl w:val="0"/>
        <w:numPr>
          <w:ilvl w:val="1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left="0" w:firstLine="709"/>
        <w:jc w:val="both"/>
        <w:rPr>
          <w:spacing w:val="-9"/>
          <w:sz w:val="28"/>
          <w:szCs w:val="28"/>
        </w:rPr>
      </w:pPr>
      <w:r w:rsidRPr="00FC6C3D">
        <w:rPr>
          <w:spacing w:val="4"/>
          <w:sz w:val="28"/>
          <w:szCs w:val="28"/>
        </w:rPr>
        <w:t xml:space="preserve">Контроль за предоставлением муниципальной услуги может быть </w:t>
      </w:r>
      <w:r w:rsidRPr="00FC6C3D">
        <w:rPr>
          <w:spacing w:val="-2"/>
          <w:sz w:val="28"/>
          <w:szCs w:val="28"/>
        </w:rPr>
        <w:t>осуществлен со стороны граждан, их объединений и организаций в соответ</w:t>
      </w:r>
      <w:r w:rsidRPr="00FC6C3D">
        <w:rPr>
          <w:spacing w:val="-4"/>
          <w:sz w:val="28"/>
          <w:szCs w:val="28"/>
        </w:rPr>
        <w:t>ствии с з</w:t>
      </w:r>
      <w:r w:rsidRPr="00FC6C3D">
        <w:rPr>
          <w:spacing w:val="-4"/>
          <w:sz w:val="28"/>
          <w:szCs w:val="28"/>
        </w:rPr>
        <w:t>а</w:t>
      </w:r>
      <w:r w:rsidRPr="00FC6C3D">
        <w:rPr>
          <w:spacing w:val="-4"/>
          <w:sz w:val="28"/>
          <w:szCs w:val="28"/>
        </w:rPr>
        <w:t>конодательством Российской Федерации.</w:t>
      </w:r>
    </w:p>
    <w:p w:rsidR="00294CF0" w:rsidRPr="00FC6C3D" w:rsidRDefault="00294CF0" w:rsidP="00294CF0">
      <w:pPr>
        <w:widowControl w:val="0"/>
        <w:numPr>
          <w:ilvl w:val="0"/>
          <w:numId w:val="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720"/>
        <w:jc w:val="both"/>
        <w:rPr>
          <w:spacing w:val="-10"/>
          <w:sz w:val="28"/>
          <w:szCs w:val="28"/>
        </w:rPr>
      </w:pPr>
      <w:r w:rsidRPr="00FC6C3D">
        <w:rPr>
          <w:spacing w:val="1"/>
          <w:sz w:val="28"/>
          <w:szCs w:val="28"/>
        </w:rPr>
        <w:t xml:space="preserve">Должностные лица структурного подразделения, виновные в несоблюдении или </w:t>
      </w:r>
      <w:r w:rsidRPr="00FC6C3D">
        <w:rPr>
          <w:spacing w:val="-4"/>
          <w:sz w:val="28"/>
          <w:szCs w:val="28"/>
        </w:rPr>
        <w:t>ненадлежащем соблюдении требований настоящего административного регламента, привлекают</w:t>
      </w:r>
      <w:r w:rsidRPr="00FC6C3D">
        <w:rPr>
          <w:spacing w:val="-2"/>
          <w:sz w:val="28"/>
          <w:szCs w:val="28"/>
        </w:rPr>
        <w:t>ся к дисциплинарной ответственн</w:t>
      </w:r>
      <w:r w:rsidRPr="00FC6C3D">
        <w:rPr>
          <w:spacing w:val="-2"/>
          <w:sz w:val="28"/>
          <w:szCs w:val="28"/>
        </w:rPr>
        <w:t>о</w:t>
      </w:r>
      <w:r w:rsidRPr="00FC6C3D">
        <w:rPr>
          <w:spacing w:val="-2"/>
          <w:sz w:val="28"/>
          <w:szCs w:val="28"/>
        </w:rPr>
        <w:t xml:space="preserve">сти, а также несут гражданско-правовую, </w:t>
      </w:r>
      <w:r w:rsidRPr="00FC6C3D">
        <w:rPr>
          <w:spacing w:val="-1"/>
          <w:sz w:val="28"/>
          <w:szCs w:val="28"/>
        </w:rPr>
        <w:t xml:space="preserve">административную и уголовную ответственность в порядке, установленном </w:t>
      </w:r>
      <w:r w:rsidRPr="00FC6C3D">
        <w:rPr>
          <w:spacing w:val="-5"/>
          <w:sz w:val="28"/>
          <w:szCs w:val="28"/>
        </w:rPr>
        <w:t>федеральными закон</w:t>
      </w:r>
      <w:r w:rsidRPr="00FC6C3D">
        <w:rPr>
          <w:spacing w:val="-5"/>
          <w:sz w:val="28"/>
          <w:szCs w:val="28"/>
        </w:rPr>
        <w:t>а</w:t>
      </w:r>
      <w:r w:rsidRPr="00FC6C3D">
        <w:rPr>
          <w:spacing w:val="-5"/>
          <w:sz w:val="28"/>
          <w:szCs w:val="28"/>
        </w:rPr>
        <w:t>ми.</w:t>
      </w:r>
    </w:p>
    <w:p w:rsidR="00294CF0" w:rsidRPr="00FC6C3D" w:rsidRDefault="00294CF0" w:rsidP="00294CF0">
      <w:pPr>
        <w:widowControl w:val="0"/>
        <w:numPr>
          <w:ilvl w:val="0"/>
          <w:numId w:val="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720"/>
        <w:jc w:val="both"/>
        <w:rPr>
          <w:spacing w:val="-10"/>
          <w:sz w:val="28"/>
          <w:szCs w:val="28"/>
        </w:rPr>
      </w:pPr>
      <w:r w:rsidRPr="00FC6C3D">
        <w:rPr>
          <w:spacing w:val="-2"/>
          <w:sz w:val="28"/>
          <w:szCs w:val="28"/>
        </w:rPr>
        <w:t>Персональная ответственность должностных лиц структурного подразделения за</w:t>
      </w:r>
      <w:r w:rsidRPr="00FC6C3D">
        <w:rPr>
          <w:spacing w:val="-4"/>
          <w:sz w:val="28"/>
          <w:szCs w:val="28"/>
        </w:rPr>
        <w:t>крепляется в их должностных инструкциях.</w:t>
      </w:r>
    </w:p>
    <w:p w:rsidR="00CB7712" w:rsidRPr="00FC6C3D" w:rsidRDefault="00CB7712" w:rsidP="00595B75">
      <w:pPr>
        <w:spacing w:after="200"/>
        <w:ind w:firstLine="709"/>
        <w:contextualSpacing/>
        <w:jc w:val="center"/>
        <w:rPr>
          <w:b/>
          <w:sz w:val="28"/>
          <w:szCs w:val="28"/>
          <w:lang w:eastAsia="en-US"/>
        </w:rPr>
      </w:pPr>
    </w:p>
    <w:p w:rsidR="00595B75" w:rsidRPr="00FC6C3D" w:rsidRDefault="00595B75" w:rsidP="00EB67EA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FC6C3D">
        <w:rPr>
          <w:b/>
          <w:sz w:val="28"/>
          <w:szCs w:val="28"/>
          <w:lang w:eastAsia="en-US"/>
        </w:rPr>
        <w:t>5. Досудебный (внесудебный) порядок обжалования решений и действий (бездейс</w:t>
      </w:r>
      <w:r w:rsidRPr="00FC6C3D">
        <w:rPr>
          <w:b/>
          <w:sz w:val="28"/>
          <w:szCs w:val="28"/>
          <w:lang w:eastAsia="en-US"/>
        </w:rPr>
        <w:t>т</w:t>
      </w:r>
      <w:r w:rsidRPr="00FC6C3D">
        <w:rPr>
          <w:b/>
          <w:sz w:val="28"/>
          <w:szCs w:val="28"/>
          <w:lang w:eastAsia="en-US"/>
        </w:rPr>
        <w:t>вия) органа, предоставляющего муниципальную услугу, а также должнос</w:t>
      </w:r>
      <w:r w:rsidRPr="00FC6C3D">
        <w:rPr>
          <w:b/>
          <w:sz w:val="28"/>
          <w:szCs w:val="28"/>
          <w:lang w:eastAsia="en-US"/>
        </w:rPr>
        <w:t>т</w:t>
      </w:r>
      <w:r w:rsidRPr="00FC6C3D">
        <w:rPr>
          <w:b/>
          <w:sz w:val="28"/>
          <w:szCs w:val="28"/>
          <w:lang w:eastAsia="en-US"/>
        </w:rPr>
        <w:t>ных лиц</w:t>
      </w:r>
    </w:p>
    <w:p w:rsidR="00595B75" w:rsidRPr="00FC6C3D" w:rsidRDefault="00595B75" w:rsidP="00EB67EA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  </w:t>
      </w:r>
    </w:p>
    <w:p w:rsidR="00294CF0" w:rsidRPr="00FC6C3D" w:rsidRDefault="00294CF0" w:rsidP="00294CF0">
      <w:pPr>
        <w:widowControl w:val="0"/>
        <w:numPr>
          <w:ilvl w:val="1"/>
          <w:numId w:val="7"/>
        </w:numPr>
        <w:shd w:val="clear" w:color="auto" w:fill="FFFFFF"/>
        <w:tabs>
          <w:tab w:val="left" w:pos="1246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FC6C3D">
        <w:rPr>
          <w:color w:val="000000"/>
          <w:spacing w:val="1"/>
          <w:sz w:val="28"/>
          <w:szCs w:val="28"/>
        </w:rPr>
        <w:t xml:space="preserve">Заявитель имеет право на обжалование действий (бездействия), </w:t>
      </w:r>
      <w:r w:rsidRPr="00FC6C3D">
        <w:rPr>
          <w:color w:val="000000"/>
          <w:spacing w:val="-2"/>
          <w:sz w:val="28"/>
          <w:szCs w:val="28"/>
        </w:rPr>
        <w:t>решений, принятых в ходе предоставления муниципальной услуги, в досудеб</w:t>
      </w:r>
      <w:r w:rsidRPr="00FC6C3D">
        <w:rPr>
          <w:color w:val="000000"/>
          <w:spacing w:val="-8"/>
          <w:sz w:val="28"/>
          <w:szCs w:val="28"/>
        </w:rPr>
        <w:t>ном порядке.</w:t>
      </w:r>
    </w:p>
    <w:p w:rsidR="00EC2E3B" w:rsidRPr="00FC6C3D" w:rsidRDefault="00EC2E3B" w:rsidP="00EC2E3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C6C3D">
        <w:rPr>
          <w:sz w:val="28"/>
          <w:szCs w:val="28"/>
        </w:rPr>
        <w:t>Жалоба подается в устной форме, письменной форме на бумажном носителе, в фо</w:t>
      </w:r>
      <w:r w:rsidRPr="00FC6C3D">
        <w:rPr>
          <w:sz w:val="28"/>
          <w:szCs w:val="28"/>
        </w:rPr>
        <w:t>р</w:t>
      </w:r>
      <w:r w:rsidRPr="00FC6C3D">
        <w:rPr>
          <w:sz w:val="28"/>
          <w:szCs w:val="28"/>
        </w:rPr>
        <w:t xml:space="preserve">ме электронного документа. </w:t>
      </w:r>
    </w:p>
    <w:p w:rsidR="00294CF0" w:rsidRPr="00FC6C3D" w:rsidRDefault="00294CF0" w:rsidP="00294CF0">
      <w:pPr>
        <w:shd w:val="clear" w:color="auto" w:fill="FFFFFF"/>
        <w:tabs>
          <w:tab w:val="left" w:pos="1246"/>
        </w:tabs>
        <w:suppressAutoHyphens/>
        <w:jc w:val="both"/>
        <w:rPr>
          <w:sz w:val="28"/>
          <w:szCs w:val="28"/>
        </w:rPr>
      </w:pPr>
      <w:r w:rsidRPr="00FC6C3D">
        <w:rPr>
          <w:color w:val="000000"/>
          <w:spacing w:val="-4"/>
          <w:sz w:val="28"/>
          <w:szCs w:val="28"/>
        </w:rPr>
        <w:t xml:space="preserve">           5.2. Заявитель может обратиться с соответствующим обращением к </w:t>
      </w:r>
      <w:r w:rsidR="00EB67EA" w:rsidRPr="00FC6C3D">
        <w:rPr>
          <w:color w:val="000000"/>
          <w:spacing w:val="-4"/>
          <w:sz w:val="28"/>
          <w:szCs w:val="28"/>
        </w:rPr>
        <w:t xml:space="preserve">начальнику отдела </w:t>
      </w:r>
      <w:r w:rsidR="00B82004">
        <w:rPr>
          <w:color w:val="000000"/>
          <w:spacing w:val="-4"/>
          <w:sz w:val="28"/>
          <w:szCs w:val="28"/>
        </w:rPr>
        <w:t>земельных отношений, архитектуры и градостроительства</w:t>
      </w:r>
      <w:r w:rsidR="00F17B56" w:rsidRPr="00FC6C3D">
        <w:rPr>
          <w:color w:val="000000"/>
          <w:spacing w:val="-1"/>
          <w:sz w:val="28"/>
          <w:szCs w:val="28"/>
        </w:rPr>
        <w:t xml:space="preserve"> </w:t>
      </w:r>
      <w:r w:rsidR="00BA1B03" w:rsidRPr="00FC6C3D">
        <w:rPr>
          <w:color w:val="000000"/>
          <w:spacing w:val="-1"/>
          <w:sz w:val="28"/>
          <w:szCs w:val="28"/>
        </w:rPr>
        <w:t>Администрации</w:t>
      </w:r>
      <w:r w:rsidRPr="00FC6C3D">
        <w:rPr>
          <w:color w:val="000000"/>
          <w:spacing w:val="-4"/>
          <w:sz w:val="28"/>
          <w:szCs w:val="28"/>
        </w:rPr>
        <w:t>, курирующему вопросы строительства и пре</w:t>
      </w:r>
      <w:r w:rsidRPr="00FC6C3D">
        <w:rPr>
          <w:color w:val="000000"/>
          <w:spacing w:val="3"/>
          <w:sz w:val="28"/>
          <w:szCs w:val="28"/>
        </w:rPr>
        <w:t xml:space="preserve">доставление данной муниципальной услуги (Приложение </w:t>
      </w:r>
      <w:r w:rsidR="00F77FA9" w:rsidRPr="00FC6C3D">
        <w:rPr>
          <w:color w:val="000000"/>
          <w:spacing w:val="3"/>
          <w:sz w:val="28"/>
          <w:szCs w:val="28"/>
        </w:rPr>
        <w:t>4</w:t>
      </w:r>
      <w:r w:rsidRPr="00FC6C3D">
        <w:rPr>
          <w:color w:val="000000"/>
          <w:spacing w:val="3"/>
          <w:sz w:val="28"/>
          <w:szCs w:val="28"/>
        </w:rPr>
        <w:t xml:space="preserve">). </w:t>
      </w:r>
    </w:p>
    <w:p w:rsidR="00294CF0" w:rsidRPr="00FC6C3D" w:rsidRDefault="00294CF0" w:rsidP="00294CF0">
      <w:pPr>
        <w:shd w:val="clear" w:color="auto" w:fill="FFFFFF"/>
        <w:tabs>
          <w:tab w:val="left" w:pos="1210"/>
        </w:tabs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9"/>
          <w:sz w:val="28"/>
          <w:szCs w:val="28"/>
        </w:rPr>
        <w:t>5.3.</w:t>
      </w:r>
      <w:r w:rsidRPr="00FC6C3D">
        <w:rPr>
          <w:color w:val="000000"/>
          <w:sz w:val="28"/>
          <w:szCs w:val="28"/>
        </w:rPr>
        <w:tab/>
      </w:r>
      <w:r w:rsidR="00EC2E3B" w:rsidRPr="00FC6C3D">
        <w:rPr>
          <w:sz w:val="28"/>
          <w:szCs w:val="28"/>
          <w:lang w:eastAsia="en-US"/>
        </w:rPr>
        <w:t xml:space="preserve">В письменной жалобе и  </w:t>
      </w:r>
      <w:r w:rsidR="00EC2E3B" w:rsidRPr="00FC6C3D">
        <w:rPr>
          <w:sz w:val="28"/>
          <w:szCs w:val="28"/>
        </w:rPr>
        <w:t>в жалобе в форме электронного документа</w:t>
      </w:r>
      <w:r w:rsidR="00EC2E3B" w:rsidRPr="00FC6C3D">
        <w:rPr>
          <w:sz w:val="28"/>
          <w:szCs w:val="28"/>
          <w:lang w:eastAsia="en-US"/>
        </w:rPr>
        <w:t xml:space="preserve"> </w:t>
      </w:r>
      <w:r w:rsidRPr="00FC6C3D">
        <w:rPr>
          <w:color w:val="000000"/>
          <w:spacing w:val="-3"/>
          <w:sz w:val="28"/>
          <w:szCs w:val="28"/>
        </w:rPr>
        <w:t>указываются:</w:t>
      </w:r>
    </w:p>
    <w:p w:rsidR="00294CF0" w:rsidRPr="00FC6C3D" w:rsidRDefault="00294CF0" w:rsidP="00294CF0">
      <w:pPr>
        <w:shd w:val="clear" w:color="auto" w:fill="FFFFFF"/>
        <w:tabs>
          <w:tab w:val="left" w:pos="806"/>
          <w:tab w:val="left" w:pos="1080"/>
        </w:tabs>
        <w:suppressAutoHyphens/>
        <w:ind w:firstLine="720"/>
        <w:rPr>
          <w:sz w:val="28"/>
          <w:szCs w:val="28"/>
        </w:rPr>
      </w:pPr>
      <w:r w:rsidRPr="00FC6C3D">
        <w:rPr>
          <w:color w:val="000000"/>
          <w:spacing w:val="-13"/>
          <w:sz w:val="28"/>
          <w:szCs w:val="28"/>
        </w:rPr>
        <w:t>а)</w:t>
      </w:r>
      <w:r w:rsidRPr="00FC6C3D">
        <w:rPr>
          <w:color w:val="000000"/>
          <w:sz w:val="28"/>
          <w:szCs w:val="28"/>
        </w:rPr>
        <w:tab/>
      </w:r>
      <w:r w:rsidRPr="00FC6C3D">
        <w:rPr>
          <w:color w:val="000000"/>
          <w:spacing w:val="-4"/>
          <w:sz w:val="28"/>
          <w:szCs w:val="28"/>
        </w:rPr>
        <w:t>наименование органа, в которое направляется письменное обращение, либо соответствующее должностное лицо;</w:t>
      </w:r>
    </w:p>
    <w:p w:rsidR="00294CF0" w:rsidRPr="00FC6C3D" w:rsidRDefault="00294CF0" w:rsidP="00294CF0">
      <w:pPr>
        <w:shd w:val="clear" w:color="auto" w:fill="FFFFFF"/>
        <w:tabs>
          <w:tab w:val="left" w:pos="806"/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15"/>
          <w:sz w:val="28"/>
          <w:szCs w:val="28"/>
        </w:rPr>
        <w:t>б)</w:t>
      </w:r>
      <w:r w:rsidRPr="00FC6C3D">
        <w:rPr>
          <w:color w:val="000000"/>
          <w:sz w:val="28"/>
          <w:szCs w:val="28"/>
        </w:rPr>
        <w:tab/>
      </w:r>
      <w:r w:rsidRPr="00FC6C3D">
        <w:rPr>
          <w:color w:val="000000"/>
          <w:spacing w:val="3"/>
          <w:sz w:val="28"/>
          <w:szCs w:val="28"/>
        </w:rPr>
        <w:t xml:space="preserve">фамилия, имя; отчество заявителя либо полное наименование для </w:t>
      </w:r>
      <w:r w:rsidRPr="00FC6C3D">
        <w:rPr>
          <w:color w:val="000000"/>
          <w:spacing w:val="-5"/>
          <w:sz w:val="28"/>
          <w:szCs w:val="28"/>
        </w:rPr>
        <w:t>юридического лица.</w:t>
      </w:r>
    </w:p>
    <w:p w:rsidR="00294CF0" w:rsidRPr="00FC6C3D" w:rsidRDefault="00294CF0" w:rsidP="00294CF0">
      <w:pPr>
        <w:shd w:val="clear" w:color="auto" w:fill="FFFFFF"/>
        <w:tabs>
          <w:tab w:val="left" w:pos="806"/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14"/>
          <w:sz w:val="28"/>
          <w:szCs w:val="28"/>
        </w:rPr>
        <w:t>в)</w:t>
      </w:r>
      <w:r w:rsidRPr="00FC6C3D">
        <w:rPr>
          <w:color w:val="000000"/>
          <w:sz w:val="28"/>
          <w:szCs w:val="28"/>
        </w:rPr>
        <w:tab/>
      </w:r>
      <w:r w:rsidRPr="00FC6C3D">
        <w:rPr>
          <w:color w:val="000000"/>
          <w:spacing w:val="-3"/>
          <w:sz w:val="28"/>
          <w:szCs w:val="28"/>
        </w:rPr>
        <w:t>почтовый адрес, по которому должен быть направлен ответ, контакт</w:t>
      </w:r>
      <w:r w:rsidRPr="00FC6C3D">
        <w:rPr>
          <w:color w:val="000000"/>
          <w:spacing w:val="-8"/>
          <w:sz w:val="28"/>
          <w:szCs w:val="28"/>
        </w:rPr>
        <w:t>ный телефон;</w:t>
      </w:r>
    </w:p>
    <w:p w:rsidR="00294CF0" w:rsidRPr="00FC6C3D" w:rsidRDefault="00294CF0" w:rsidP="00294CF0">
      <w:pPr>
        <w:shd w:val="clear" w:color="auto" w:fill="FFFFFF"/>
        <w:tabs>
          <w:tab w:val="left" w:pos="806"/>
          <w:tab w:val="left" w:pos="1080"/>
          <w:tab w:val="left" w:pos="1620"/>
        </w:tabs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10"/>
          <w:sz w:val="28"/>
          <w:szCs w:val="28"/>
        </w:rPr>
        <w:t>г)</w:t>
      </w:r>
      <w:r w:rsidRPr="00FC6C3D">
        <w:rPr>
          <w:color w:val="000000"/>
          <w:sz w:val="28"/>
          <w:szCs w:val="28"/>
        </w:rPr>
        <w:tab/>
      </w:r>
      <w:r w:rsidRPr="00FC6C3D">
        <w:rPr>
          <w:color w:val="000000"/>
          <w:spacing w:val="-3"/>
          <w:sz w:val="28"/>
          <w:szCs w:val="28"/>
        </w:rPr>
        <w:t>суть обращения;</w:t>
      </w:r>
    </w:p>
    <w:p w:rsidR="00294CF0" w:rsidRPr="00FC6C3D" w:rsidRDefault="00294CF0" w:rsidP="00EB67EA">
      <w:pPr>
        <w:shd w:val="clear" w:color="auto" w:fill="FFFFFF"/>
        <w:tabs>
          <w:tab w:val="left" w:pos="828"/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12"/>
          <w:sz w:val="28"/>
          <w:szCs w:val="28"/>
        </w:rPr>
        <w:t>д)</w:t>
      </w:r>
      <w:r w:rsidRPr="00FC6C3D">
        <w:rPr>
          <w:color w:val="000000"/>
          <w:sz w:val="28"/>
          <w:szCs w:val="28"/>
        </w:rPr>
        <w:tab/>
      </w:r>
      <w:r w:rsidRPr="00FC6C3D">
        <w:rPr>
          <w:color w:val="000000"/>
          <w:spacing w:val="-3"/>
          <w:sz w:val="28"/>
          <w:szCs w:val="28"/>
        </w:rPr>
        <w:t>личная подпись (подпись уполномоченного представителя) и дата. Письменное обращение должно быть написано разборчивым поче</w:t>
      </w:r>
      <w:r w:rsidRPr="00FC6C3D">
        <w:rPr>
          <w:color w:val="000000"/>
          <w:spacing w:val="-3"/>
          <w:sz w:val="28"/>
          <w:szCs w:val="28"/>
        </w:rPr>
        <w:t>р</w:t>
      </w:r>
      <w:r w:rsidRPr="00FC6C3D">
        <w:rPr>
          <w:color w:val="000000"/>
          <w:spacing w:val="-3"/>
          <w:sz w:val="28"/>
          <w:szCs w:val="28"/>
        </w:rPr>
        <w:t>ком,</w:t>
      </w:r>
      <w:r w:rsidR="00EB67EA" w:rsidRPr="00FC6C3D">
        <w:rPr>
          <w:color w:val="000000"/>
          <w:spacing w:val="-3"/>
          <w:sz w:val="28"/>
          <w:szCs w:val="28"/>
        </w:rPr>
        <w:t xml:space="preserve"> </w:t>
      </w:r>
      <w:r w:rsidRPr="00FC6C3D">
        <w:rPr>
          <w:color w:val="000000"/>
          <w:spacing w:val="-4"/>
          <w:sz w:val="28"/>
          <w:szCs w:val="28"/>
        </w:rPr>
        <w:t>позволяющим рассмотреть поступившее обращение.</w:t>
      </w:r>
    </w:p>
    <w:p w:rsidR="00294CF0" w:rsidRPr="00FC6C3D" w:rsidRDefault="00294CF0" w:rsidP="00294CF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C6C3D">
        <w:rPr>
          <w:color w:val="000000"/>
          <w:spacing w:val="-9"/>
          <w:sz w:val="28"/>
          <w:szCs w:val="28"/>
        </w:rPr>
        <w:t>5.4.</w:t>
      </w:r>
      <w:r w:rsidRPr="00FC6C3D">
        <w:rPr>
          <w:color w:val="000000"/>
          <w:sz w:val="28"/>
          <w:szCs w:val="28"/>
        </w:rPr>
        <w:tab/>
      </w:r>
      <w:r w:rsidRPr="00FC6C3D">
        <w:rPr>
          <w:sz w:val="28"/>
          <w:szCs w:val="28"/>
        </w:rPr>
        <w:t>Исчерпывающий перечень оснований для отказа в направлении ответа по существу на обращение (жалобу):</w:t>
      </w:r>
    </w:p>
    <w:p w:rsidR="00294CF0" w:rsidRPr="00FC6C3D" w:rsidRDefault="00294CF0" w:rsidP="00294CF0">
      <w:pPr>
        <w:ind w:firstLine="709"/>
        <w:jc w:val="both"/>
        <w:rPr>
          <w:sz w:val="28"/>
          <w:szCs w:val="28"/>
        </w:rPr>
      </w:pPr>
      <w:r w:rsidRPr="00FC6C3D">
        <w:rPr>
          <w:sz w:val="28"/>
          <w:szCs w:val="28"/>
        </w:rPr>
        <w:t>- в обращении (жалобе) отсутствуют данные о заявителе, направившем обращение, и почтовый адрес, по которому должен быть направлен ответ;</w:t>
      </w:r>
    </w:p>
    <w:p w:rsidR="00294CF0" w:rsidRPr="00FC6C3D" w:rsidRDefault="00294CF0" w:rsidP="00294CF0">
      <w:pPr>
        <w:ind w:firstLine="709"/>
        <w:jc w:val="both"/>
        <w:rPr>
          <w:sz w:val="28"/>
          <w:szCs w:val="28"/>
        </w:rPr>
      </w:pPr>
      <w:r w:rsidRPr="00FC6C3D">
        <w:rPr>
          <w:sz w:val="28"/>
          <w:szCs w:val="28"/>
        </w:rPr>
        <w:lastRenderedPageBreak/>
        <w:t>- наличие в обращении (жалобе) нецензурных либо оскорбительных выражений, угрозы жизни, здоровью и имуществу должностного лица, а также членов его семьи;</w:t>
      </w:r>
    </w:p>
    <w:p w:rsidR="00294CF0" w:rsidRPr="00FC6C3D" w:rsidRDefault="00294CF0" w:rsidP="00294CF0">
      <w:pPr>
        <w:ind w:firstLine="709"/>
        <w:jc w:val="both"/>
        <w:rPr>
          <w:sz w:val="28"/>
          <w:szCs w:val="28"/>
        </w:rPr>
      </w:pPr>
      <w:r w:rsidRPr="00FC6C3D">
        <w:rPr>
          <w:sz w:val="28"/>
          <w:szCs w:val="28"/>
        </w:rPr>
        <w:t>- текст обращения (жалобы) не поддается прочтению;</w:t>
      </w:r>
    </w:p>
    <w:p w:rsidR="00294CF0" w:rsidRPr="00FC6C3D" w:rsidRDefault="00294CF0" w:rsidP="00294CF0">
      <w:pPr>
        <w:ind w:firstLine="709"/>
        <w:jc w:val="both"/>
        <w:rPr>
          <w:sz w:val="28"/>
          <w:szCs w:val="28"/>
        </w:rPr>
      </w:pPr>
      <w:r w:rsidRPr="00FC6C3D">
        <w:rPr>
          <w:sz w:val="28"/>
          <w:szCs w:val="28"/>
        </w:rPr>
        <w:t>- в случае если в обращении (жалобе) содержатся претензии, на которые ему многократно давались письменные ответы по существу в связи с р</w:t>
      </w:r>
      <w:r w:rsidRPr="00FC6C3D">
        <w:rPr>
          <w:sz w:val="28"/>
          <w:szCs w:val="28"/>
        </w:rPr>
        <w:t>а</w:t>
      </w:r>
      <w:r w:rsidRPr="00FC6C3D">
        <w:rPr>
          <w:sz w:val="28"/>
          <w:szCs w:val="28"/>
        </w:rPr>
        <w:t>нее направляемыми обращениями (жалобами), и при этом в обращении (жалобе) не пр</w:t>
      </w:r>
      <w:r w:rsidRPr="00FC6C3D">
        <w:rPr>
          <w:sz w:val="28"/>
          <w:szCs w:val="28"/>
        </w:rPr>
        <w:t>и</w:t>
      </w:r>
      <w:r w:rsidRPr="00FC6C3D">
        <w:rPr>
          <w:sz w:val="28"/>
          <w:szCs w:val="28"/>
        </w:rPr>
        <w:t>водятся новые доводы или обстоятельства.</w:t>
      </w:r>
    </w:p>
    <w:p w:rsidR="00294CF0" w:rsidRPr="00FC6C3D" w:rsidRDefault="00294CF0" w:rsidP="00294CF0">
      <w:pPr>
        <w:shd w:val="clear" w:color="auto" w:fill="FFFFFF"/>
        <w:tabs>
          <w:tab w:val="left" w:pos="1246"/>
        </w:tabs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9"/>
          <w:sz w:val="28"/>
          <w:szCs w:val="28"/>
        </w:rPr>
        <w:t>5.5.</w:t>
      </w:r>
      <w:r w:rsidRPr="00FC6C3D">
        <w:rPr>
          <w:color w:val="000000"/>
          <w:sz w:val="28"/>
          <w:szCs w:val="28"/>
        </w:rPr>
        <w:tab/>
      </w:r>
      <w:r w:rsidRPr="00FC6C3D">
        <w:rPr>
          <w:color w:val="000000"/>
          <w:spacing w:val="1"/>
          <w:sz w:val="28"/>
          <w:szCs w:val="28"/>
        </w:rPr>
        <w:t xml:space="preserve">Письменное обращение подлежит рассмотрению в течение 30 календарных </w:t>
      </w:r>
      <w:r w:rsidRPr="00FC6C3D">
        <w:rPr>
          <w:color w:val="000000"/>
          <w:spacing w:val="-4"/>
          <w:sz w:val="28"/>
          <w:szCs w:val="28"/>
        </w:rPr>
        <w:t xml:space="preserve"> дней с даты регистрации обращения.</w:t>
      </w:r>
    </w:p>
    <w:p w:rsidR="00294CF0" w:rsidRPr="00FC6C3D" w:rsidRDefault="00294CF0" w:rsidP="00294CF0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3"/>
          <w:sz w:val="28"/>
          <w:szCs w:val="28"/>
        </w:rPr>
        <w:t>В исключительных случаях, а также в случае направления запроса в ор</w:t>
      </w:r>
      <w:r w:rsidRPr="00FC6C3D">
        <w:rPr>
          <w:color w:val="000000"/>
          <w:spacing w:val="-4"/>
          <w:sz w:val="28"/>
          <w:szCs w:val="28"/>
        </w:rPr>
        <w:t>ганы государственной власти, органы местного самоуправления для получения необходимых для рассмотрения обращения документов, срок рассмотре</w:t>
      </w:r>
      <w:r w:rsidRPr="00FC6C3D">
        <w:rPr>
          <w:color w:val="000000"/>
          <w:spacing w:val="-1"/>
          <w:sz w:val="28"/>
          <w:szCs w:val="28"/>
        </w:rPr>
        <w:t xml:space="preserve">ния обращения может быть продлен на срок не более чем 30 календарных дней, о </w:t>
      </w:r>
      <w:r w:rsidRPr="00FC6C3D">
        <w:rPr>
          <w:color w:val="000000"/>
          <w:spacing w:val="-4"/>
          <w:sz w:val="28"/>
          <w:szCs w:val="28"/>
        </w:rPr>
        <w:t>чем заявитель уведомляется в письменной форме.</w:t>
      </w:r>
    </w:p>
    <w:p w:rsidR="00294CF0" w:rsidRPr="00FC6C3D" w:rsidRDefault="00294CF0" w:rsidP="00294CF0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3"/>
          <w:sz w:val="28"/>
          <w:szCs w:val="28"/>
        </w:rPr>
        <w:t>При устном обращении ответ заявителю дается непосредственно в х</w:t>
      </w:r>
      <w:r w:rsidRPr="00FC6C3D">
        <w:rPr>
          <w:color w:val="000000"/>
          <w:spacing w:val="-3"/>
          <w:sz w:val="28"/>
          <w:szCs w:val="28"/>
        </w:rPr>
        <w:t>о</w:t>
      </w:r>
      <w:r w:rsidRPr="00FC6C3D">
        <w:rPr>
          <w:color w:val="000000"/>
          <w:spacing w:val="-3"/>
          <w:sz w:val="28"/>
          <w:szCs w:val="28"/>
        </w:rPr>
        <w:t xml:space="preserve">де </w:t>
      </w:r>
      <w:r w:rsidRPr="00FC6C3D">
        <w:rPr>
          <w:color w:val="000000"/>
          <w:spacing w:val="-6"/>
          <w:sz w:val="28"/>
          <w:szCs w:val="28"/>
        </w:rPr>
        <w:t>личного приема.</w:t>
      </w:r>
    </w:p>
    <w:p w:rsidR="00294CF0" w:rsidRPr="00FC6C3D" w:rsidRDefault="00294CF0" w:rsidP="00294CF0">
      <w:pPr>
        <w:shd w:val="clear" w:color="auto" w:fill="FFFFFF"/>
        <w:tabs>
          <w:tab w:val="left" w:pos="1246"/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FC6C3D">
        <w:rPr>
          <w:color w:val="000000"/>
          <w:spacing w:val="-10"/>
          <w:sz w:val="28"/>
          <w:szCs w:val="28"/>
        </w:rPr>
        <w:t>5.6.</w:t>
      </w:r>
      <w:r w:rsidRPr="00FC6C3D">
        <w:rPr>
          <w:color w:val="000000"/>
          <w:sz w:val="28"/>
          <w:szCs w:val="28"/>
        </w:rPr>
        <w:tab/>
      </w:r>
      <w:r w:rsidRPr="00FC6C3D">
        <w:rPr>
          <w:color w:val="000000"/>
          <w:spacing w:val="3"/>
          <w:sz w:val="28"/>
          <w:szCs w:val="28"/>
        </w:rPr>
        <w:t xml:space="preserve">Если  в результате рассмотрения обращения доводы заявителя </w:t>
      </w:r>
      <w:r w:rsidRPr="00FC6C3D">
        <w:rPr>
          <w:color w:val="000000"/>
          <w:spacing w:val="-1"/>
          <w:sz w:val="28"/>
          <w:szCs w:val="28"/>
        </w:rPr>
        <w:t>признаны обоснованными, то принимается решение о привлечении к ответ</w:t>
      </w:r>
      <w:r w:rsidRPr="00FC6C3D">
        <w:rPr>
          <w:color w:val="000000"/>
          <w:spacing w:val="-2"/>
          <w:sz w:val="28"/>
          <w:szCs w:val="28"/>
        </w:rPr>
        <w:t>ственности должностного лица, допустившего нарушение в ходе ис</w:t>
      </w:r>
      <w:r w:rsidRPr="00FC6C3D">
        <w:rPr>
          <w:color w:val="000000"/>
          <w:spacing w:val="-3"/>
          <w:sz w:val="28"/>
          <w:szCs w:val="28"/>
        </w:rPr>
        <w:t>полнения муниципальной услуги требований действующего законодательства, настоящего административного регламента и повлекшее за собой обращ</w:t>
      </w:r>
      <w:r w:rsidRPr="00FC6C3D">
        <w:rPr>
          <w:color w:val="000000"/>
          <w:spacing w:val="-3"/>
          <w:sz w:val="28"/>
          <w:szCs w:val="28"/>
        </w:rPr>
        <w:t>е</w:t>
      </w:r>
      <w:r w:rsidRPr="00FC6C3D">
        <w:rPr>
          <w:color w:val="000000"/>
          <w:spacing w:val="-3"/>
          <w:sz w:val="28"/>
          <w:szCs w:val="28"/>
        </w:rPr>
        <w:t>ние.</w:t>
      </w:r>
    </w:p>
    <w:p w:rsidR="00294CF0" w:rsidRPr="00FC6C3D" w:rsidRDefault="00294CF0" w:rsidP="00294CF0">
      <w:pPr>
        <w:shd w:val="clear" w:color="auto" w:fill="FFFFFF"/>
        <w:suppressAutoHyphens/>
        <w:ind w:firstLine="720"/>
        <w:jc w:val="both"/>
        <w:rPr>
          <w:color w:val="000000"/>
          <w:spacing w:val="-3"/>
          <w:sz w:val="28"/>
          <w:szCs w:val="28"/>
        </w:rPr>
      </w:pPr>
      <w:r w:rsidRPr="00FC6C3D">
        <w:rPr>
          <w:color w:val="000000"/>
          <w:spacing w:val="-4"/>
          <w:sz w:val="28"/>
          <w:szCs w:val="28"/>
        </w:rPr>
        <w:t>Если в ходе рассмотрения обращение признано необоснованным, заяви</w:t>
      </w:r>
      <w:r w:rsidRPr="00FC6C3D">
        <w:rPr>
          <w:color w:val="000000"/>
          <w:spacing w:val="-5"/>
          <w:sz w:val="28"/>
          <w:szCs w:val="28"/>
        </w:rPr>
        <w:t>телю направляется сообщение о результате рассмотрения обращения с указ</w:t>
      </w:r>
      <w:r w:rsidRPr="00FC6C3D">
        <w:rPr>
          <w:color w:val="000000"/>
          <w:spacing w:val="-5"/>
          <w:sz w:val="28"/>
          <w:szCs w:val="28"/>
        </w:rPr>
        <w:t>а</w:t>
      </w:r>
      <w:r w:rsidRPr="00FC6C3D">
        <w:rPr>
          <w:color w:val="000000"/>
          <w:spacing w:val="-3"/>
          <w:sz w:val="28"/>
          <w:szCs w:val="28"/>
        </w:rPr>
        <w:t>нием причин, почему оно признано необоснованным.</w:t>
      </w:r>
    </w:p>
    <w:p w:rsidR="00EC2E3B" w:rsidRPr="00FC6C3D" w:rsidRDefault="00EC2E3B" w:rsidP="00EC2E3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C6C3D">
        <w:rPr>
          <w:sz w:val="28"/>
          <w:szCs w:val="28"/>
        </w:rPr>
        <w:t>Не позднее дня, следующего за днем принятия решения по жалобе (кроме устной жалобы) заявителю в письменной форме и по желанию заявителя в форме электронного документа направляется мотивированный ответ о результатах рассмотр</w:t>
      </w:r>
      <w:r w:rsidRPr="00FC6C3D">
        <w:rPr>
          <w:sz w:val="28"/>
          <w:szCs w:val="28"/>
        </w:rPr>
        <w:t>е</w:t>
      </w:r>
      <w:r w:rsidRPr="00FC6C3D">
        <w:rPr>
          <w:sz w:val="28"/>
          <w:szCs w:val="28"/>
        </w:rPr>
        <w:t>ния жалобы.</w:t>
      </w:r>
    </w:p>
    <w:p w:rsidR="00595B75" w:rsidRDefault="00294CF0" w:rsidP="00294CF0">
      <w:pPr>
        <w:tabs>
          <w:tab w:val="left" w:pos="1260"/>
        </w:tabs>
        <w:spacing w:after="200"/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r w:rsidRPr="00FC6C3D">
        <w:rPr>
          <w:color w:val="000000"/>
          <w:spacing w:val="-9"/>
          <w:sz w:val="28"/>
          <w:szCs w:val="28"/>
        </w:rPr>
        <w:t>5.7.</w:t>
      </w:r>
      <w:r w:rsidRPr="00FC6C3D">
        <w:rPr>
          <w:color w:val="000000"/>
          <w:sz w:val="28"/>
          <w:szCs w:val="28"/>
        </w:rPr>
        <w:tab/>
      </w:r>
      <w:r w:rsidRPr="00FC6C3D">
        <w:rPr>
          <w:color w:val="000000"/>
          <w:spacing w:val="-4"/>
          <w:sz w:val="28"/>
          <w:szCs w:val="28"/>
        </w:rPr>
        <w:t>Обращение считается разрешенным, если рассмотрены все постав</w:t>
      </w:r>
      <w:r w:rsidRPr="00FC6C3D">
        <w:rPr>
          <w:color w:val="000000"/>
          <w:spacing w:val="-1"/>
          <w:sz w:val="28"/>
          <w:szCs w:val="28"/>
        </w:rPr>
        <w:t>ленные в нем вопросы, приняты необходимые меры и даны письменные от</w:t>
      </w:r>
      <w:r w:rsidRPr="00FC6C3D">
        <w:rPr>
          <w:color w:val="000000"/>
          <w:spacing w:val="-3"/>
          <w:sz w:val="28"/>
          <w:szCs w:val="28"/>
        </w:rPr>
        <w:t>веты по существу всех поставленных в обращении вопросов.</w:t>
      </w:r>
    </w:p>
    <w:p w:rsidR="00F902C9" w:rsidRPr="00FC6C3D" w:rsidRDefault="00F902C9" w:rsidP="00294CF0">
      <w:pPr>
        <w:tabs>
          <w:tab w:val="left" w:pos="1260"/>
        </w:tabs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color w:val="000000"/>
          <w:spacing w:val="-3"/>
          <w:sz w:val="28"/>
          <w:szCs w:val="28"/>
        </w:rPr>
        <w:t>5.8.</w:t>
      </w:r>
      <w:r w:rsidRPr="00F902C9">
        <w:rPr>
          <w:sz w:val="28"/>
          <w:szCs w:val="28"/>
          <w:lang w:eastAsia="en-US"/>
        </w:rPr>
        <w:t xml:space="preserve"> </w:t>
      </w:r>
      <w:r w:rsidRPr="000A00B8">
        <w:rPr>
          <w:sz w:val="28"/>
          <w:szCs w:val="28"/>
          <w:lang w:eastAsia="en-US"/>
        </w:rPr>
        <w:t>Решение, принятое по жалобе, направленной руководителю                                                          (наименование органа муниципальной власти) или лицу, его замещающему, заявитель вправе обжаловать, обратившись с жалобой в прокуратуру или суд в установленном порядке.</w:t>
      </w:r>
    </w:p>
    <w:p w:rsidR="00595B75" w:rsidRPr="00FC6C3D" w:rsidRDefault="00595B75" w:rsidP="00595B75">
      <w:pPr>
        <w:spacing w:after="200"/>
        <w:ind w:firstLine="709"/>
        <w:contextualSpacing/>
        <w:jc w:val="right"/>
        <w:rPr>
          <w:b/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br w:type="page"/>
      </w:r>
      <w:r w:rsidRPr="00FC6C3D">
        <w:rPr>
          <w:b/>
          <w:sz w:val="28"/>
          <w:szCs w:val="28"/>
          <w:lang w:eastAsia="en-US"/>
        </w:rPr>
        <w:lastRenderedPageBreak/>
        <w:t xml:space="preserve">Приложение 1 </w:t>
      </w:r>
    </w:p>
    <w:p w:rsidR="00595B75" w:rsidRPr="00FC6C3D" w:rsidRDefault="00595B75" w:rsidP="00595B75">
      <w:pPr>
        <w:ind w:firstLine="709"/>
        <w:contextualSpacing/>
        <w:jc w:val="right"/>
        <w:rPr>
          <w:b/>
          <w:sz w:val="28"/>
          <w:szCs w:val="28"/>
          <w:lang w:eastAsia="en-US"/>
        </w:rPr>
      </w:pPr>
      <w:r w:rsidRPr="00FC6C3D">
        <w:rPr>
          <w:b/>
          <w:sz w:val="28"/>
          <w:szCs w:val="28"/>
          <w:lang w:eastAsia="en-US"/>
        </w:rPr>
        <w:t>к административному регламенту</w:t>
      </w:r>
    </w:p>
    <w:p w:rsidR="00595B75" w:rsidRPr="00FC6C3D" w:rsidRDefault="00595B75" w:rsidP="00EB67EA">
      <w:pPr>
        <w:ind w:firstLine="709"/>
        <w:contextualSpacing/>
        <w:jc w:val="right"/>
        <w:rPr>
          <w:b/>
          <w:sz w:val="28"/>
          <w:szCs w:val="28"/>
          <w:lang w:eastAsia="en-US"/>
        </w:rPr>
      </w:pPr>
      <w:r w:rsidRPr="00FC6C3D">
        <w:rPr>
          <w:b/>
          <w:sz w:val="28"/>
          <w:szCs w:val="28"/>
          <w:lang w:eastAsia="en-US"/>
        </w:rPr>
        <w:t> </w:t>
      </w:r>
    </w:p>
    <w:p w:rsidR="00ED469D" w:rsidRPr="00FC6C3D" w:rsidRDefault="00ED469D" w:rsidP="00ED46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FC6C3D">
        <w:rPr>
          <w:rFonts w:ascii="Times New Roman" w:hAnsi="Times New Roman" w:cs="Times New Roman"/>
          <w:sz w:val="28"/>
          <w:szCs w:val="28"/>
        </w:rPr>
        <w:br/>
        <w:t>О МЕСТЕ НАХОЖДЕНИЯ, КОНТАКТНЫХ ТЕЛЕФОНАХ,</w:t>
      </w:r>
    </w:p>
    <w:p w:rsidR="00ED469D" w:rsidRPr="00FC6C3D" w:rsidRDefault="00ED469D" w:rsidP="00ED46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ИНТЕРНЕТ-АДРЕСЕ ОРГАНА МЕСТНОГО </w:t>
      </w:r>
      <w:r w:rsidR="000F2B1B" w:rsidRPr="00FC6C3D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ED469D" w:rsidRPr="00FC6C3D" w:rsidRDefault="00ED469D" w:rsidP="00ED469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D469D" w:rsidRPr="00FC6C3D" w:rsidRDefault="00ED469D" w:rsidP="00ED469D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 w:rsidR="00BA1B03" w:rsidRPr="00FC6C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D4FB0" w:rsidRPr="00FC6C3D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 w:rsidRPr="00FC6C3D">
        <w:rPr>
          <w:rFonts w:ascii="Times New Roman" w:hAnsi="Times New Roman" w:cs="Times New Roman"/>
          <w:i/>
          <w:sz w:val="28"/>
          <w:szCs w:val="28"/>
        </w:rPr>
        <w:t>.</w:t>
      </w:r>
    </w:p>
    <w:p w:rsidR="00BA1B03" w:rsidRPr="00FC6C3D" w:rsidRDefault="00ED469D" w:rsidP="00ED469D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FD4FB0" w:rsidRPr="00FC6C3D">
        <w:rPr>
          <w:rFonts w:ascii="Times New Roman" w:hAnsi="Times New Roman" w:cs="Times New Roman"/>
          <w:sz w:val="28"/>
          <w:szCs w:val="28"/>
        </w:rPr>
        <w:t>674650,</w:t>
      </w:r>
      <w:r w:rsidR="00F17B56" w:rsidRPr="00FC6C3D">
        <w:rPr>
          <w:rFonts w:ascii="Times New Roman" w:hAnsi="Times New Roman" w:cs="Times New Roman"/>
          <w:sz w:val="28"/>
          <w:szCs w:val="28"/>
        </w:rPr>
        <w:t xml:space="preserve"> Забайкальский край, </w:t>
      </w:r>
      <w:r w:rsidR="00FD4FB0" w:rsidRPr="00FC6C3D">
        <w:rPr>
          <w:rFonts w:ascii="Times New Roman" w:hAnsi="Times New Roman" w:cs="Times New Roman"/>
          <w:sz w:val="28"/>
          <w:szCs w:val="28"/>
        </w:rPr>
        <w:t>Забайкальский район, пгт. Забайкальск, ул. Красноармейская, 26</w:t>
      </w:r>
    </w:p>
    <w:p w:rsidR="00BA1B03" w:rsidRPr="00FC6C3D" w:rsidRDefault="00F17B56" w:rsidP="00ED46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FD4FB0" w:rsidRPr="00FC6C3D">
        <w:rPr>
          <w:rFonts w:ascii="Times New Roman" w:hAnsi="Times New Roman" w:cs="Times New Roman"/>
          <w:sz w:val="28"/>
          <w:szCs w:val="28"/>
        </w:rPr>
        <w:t>____</w:t>
      </w:r>
      <w:r w:rsidR="00FD4FB0" w:rsidRPr="00FC6C3D">
        <w:rPr>
          <w:rFonts w:ascii="Times New Roman" w:hAnsi="Times New Roman" w:cs="Times New Roman"/>
          <w:sz w:val="28"/>
          <w:szCs w:val="28"/>
          <w:u w:val="single"/>
        </w:rPr>
        <w:t>3-22-93</w:t>
      </w:r>
    </w:p>
    <w:p w:rsidR="00ED469D" w:rsidRPr="00FC6C3D" w:rsidRDefault="00ED469D" w:rsidP="00ED46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Телефоны для консультаций по  вопросам  предоставления  муниципал</w:t>
      </w:r>
      <w:r w:rsidRPr="00FC6C3D">
        <w:rPr>
          <w:rFonts w:ascii="Times New Roman" w:hAnsi="Times New Roman" w:cs="Times New Roman"/>
          <w:sz w:val="28"/>
          <w:szCs w:val="28"/>
        </w:rPr>
        <w:t>ь</w:t>
      </w:r>
      <w:r w:rsidRPr="00FC6C3D">
        <w:rPr>
          <w:rFonts w:ascii="Times New Roman" w:hAnsi="Times New Roman" w:cs="Times New Roman"/>
          <w:sz w:val="28"/>
          <w:szCs w:val="28"/>
        </w:rPr>
        <w:t>ной услуги:</w:t>
      </w:r>
      <w:r w:rsidR="002A040F" w:rsidRPr="002A040F">
        <w:rPr>
          <w:rFonts w:ascii="Times New Roman" w:hAnsi="Times New Roman" w:cs="Times New Roman"/>
          <w:sz w:val="28"/>
          <w:szCs w:val="28"/>
        </w:rPr>
        <w:t xml:space="preserve"> </w:t>
      </w:r>
      <w:r w:rsidR="00FD4FB0" w:rsidRPr="00FC6C3D">
        <w:rPr>
          <w:rFonts w:ascii="Times New Roman" w:hAnsi="Times New Roman" w:cs="Times New Roman"/>
          <w:sz w:val="28"/>
          <w:szCs w:val="28"/>
        </w:rPr>
        <w:t>2-24-26.</w:t>
      </w:r>
      <w:r w:rsidRPr="00FC6C3D">
        <w:rPr>
          <w:rFonts w:ascii="Times New Roman" w:hAnsi="Times New Roman" w:cs="Times New Roman"/>
          <w:sz w:val="28"/>
          <w:szCs w:val="28"/>
        </w:rPr>
        <w:t xml:space="preserve"> Телефон для  справок о входящих номерах, под которыми зарегис</w:t>
      </w:r>
      <w:r w:rsidRPr="00FC6C3D">
        <w:rPr>
          <w:rFonts w:ascii="Times New Roman" w:hAnsi="Times New Roman" w:cs="Times New Roman"/>
          <w:sz w:val="28"/>
          <w:szCs w:val="28"/>
        </w:rPr>
        <w:t>т</w:t>
      </w:r>
      <w:r w:rsidRPr="00FC6C3D">
        <w:rPr>
          <w:rFonts w:ascii="Times New Roman" w:hAnsi="Times New Roman" w:cs="Times New Roman"/>
          <w:sz w:val="28"/>
          <w:szCs w:val="28"/>
        </w:rPr>
        <w:t xml:space="preserve">рированы  в  системе делопроизводства </w:t>
      </w:r>
      <w:r w:rsidR="00BA1B03" w:rsidRPr="00FC6C3D">
        <w:rPr>
          <w:rFonts w:ascii="Times New Roman" w:hAnsi="Times New Roman" w:cs="Times New Roman"/>
          <w:sz w:val="28"/>
          <w:szCs w:val="28"/>
        </w:rPr>
        <w:t>а</w:t>
      </w:r>
      <w:r w:rsidRPr="00FC6C3D">
        <w:rPr>
          <w:rFonts w:ascii="Times New Roman" w:hAnsi="Times New Roman" w:cs="Times New Roman"/>
          <w:sz w:val="28"/>
          <w:szCs w:val="28"/>
        </w:rPr>
        <w:t>дминистрации</w:t>
      </w:r>
      <w:r w:rsidR="00F17B56" w:rsidRPr="00FC6C3D">
        <w:rPr>
          <w:rFonts w:ascii="Times New Roman" w:hAnsi="Times New Roman" w:cs="Times New Roman"/>
          <w:sz w:val="28"/>
          <w:szCs w:val="28"/>
        </w:rPr>
        <w:t xml:space="preserve"> </w:t>
      </w:r>
      <w:r w:rsidRPr="00FC6C3D">
        <w:rPr>
          <w:rFonts w:ascii="Times New Roman" w:hAnsi="Times New Roman" w:cs="Times New Roman"/>
          <w:sz w:val="28"/>
          <w:szCs w:val="28"/>
        </w:rPr>
        <w:t>запросы  по  предоставлению  муниц</w:t>
      </w:r>
      <w:r w:rsidRPr="00FC6C3D">
        <w:rPr>
          <w:rFonts w:ascii="Times New Roman" w:hAnsi="Times New Roman" w:cs="Times New Roman"/>
          <w:sz w:val="28"/>
          <w:szCs w:val="28"/>
        </w:rPr>
        <w:t>и</w:t>
      </w:r>
      <w:r w:rsidR="00F17B56" w:rsidRPr="00FC6C3D">
        <w:rPr>
          <w:rFonts w:ascii="Times New Roman" w:hAnsi="Times New Roman" w:cs="Times New Roman"/>
          <w:sz w:val="28"/>
          <w:szCs w:val="28"/>
        </w:rPr>
        <w:t xml:space="preserve">пальной услуги: </w:t>
      </w:r>
      <w:r w:rsidR="002A040F" w:rsidRPr="00FC6C3D">
        <w:rPr>
          <w:rFonts w:ascii="Times New Roman" w:hAnsi="Times New Roman" w:cs="Times New Roman"/>
          <w:sz w:val="28"/>
          <w:szCs w:val="28"/>
        </w:rPr>
        <w:t>2-24-26</w:t>
      </w:r>
    </w:p>
    <w:p w:rsidR="00ED469D" w:rsidRPr="00FC6C3D" w:rsidRDefault="00ED469D" w:rsidP="00ED46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2A040F" w:rsidRPr="002A040F">
        <w:rPr>
          <w:rFonts w:ascii="Times New Roman" w:hAnsi="Times New Roman" w:cs="Times New Roman"/>
          <w:sz w:val="28"/>
          <w:szCs w:val="28"/>
        </w:rPr>
        <w:t xml:space="preserve"> </w:t>
      </w:r>
      <w:r w:rsidR="002A040F" w:rsidRPr="00F73F48">
        <w:rPr>
          <w:rFonts w:ascii="Times New Roman" w:hAnsi="Times New Roman" w:cs="Times New Roman"/>
          <w:sz w:val="28"/>
          <w:szCs w:val="28"/>
          <w:lang w:val="en-US"/>
        </w:rPr>
        <w:t>gpzab</w:t>
      </w:r>
      <w:r w:rsidR="002A040F" w:rsidRPr="00F73F48">
        <w:rPr>
          <w:rFonts w:ascii="Times New Roman" w:hAnsi="Times New Roman" w:cs="Times New Roman"/>
          <w:sz w:val="28"/>
          <w:szCs w:val="28"/>
        </w:rPr>
        <w:t>@</w:t>
      </w:r>
      <w:r w:rsidR="002A040F" w:rsidRPr="00F73F4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A040F" w:rsidRPr="00F73F48">
        <w:rPr>
          <w:rFonts w:ascii="Times New Roman" w:hAnsi="Times New Roman" w:cs="Times New Roman"/>
          <w:sz w:val="28"/>
          <w:szCs w:val="28"/>
        </w:rPr>
        <w:t>.</w:t>
      </w:r>
      <w:r w:rsidR="002A040F" w:rsidRPr="00F73F4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A1B03" w:rsidRPr="00FC6C3D">
        <w:rPr>
          <w:rFonts w:ascii="Times New Roman" w:hAnsi="Times New Roman" w:cs="Times New Roman"/>
          <w:sz w:val="28"/>
          <w:szCs w:val="28"/>
        </w:rPr>
        <w:t>.</w:t>
      </w:r>
    </w:p>
    <w:p w:rsidR="00ED469D" w:rsidRPr="00FC6C3D" w:rsidRDefault="00ED469D" w:rsidP="00ED46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BA1B03" w:rsidRPr="00FC6C3D">
        <w:rPr>
          <w:rFonts w:ascii="Times New Roman" w:hAnsi="Times New Roman" w:cs="Times New Roman"/>
          <w:sz w:val="28"/>
          <w:szCs w:val="28"/>
        </w:rPr>
        <w:t>а</w:t>
      </w:r>
      <w:r w:rsidRPr="00FC6C3D">
        <w:rPr>
          <w:rFonts w:ascii="Times New Roman" w:hAnsi="Times New Roman" w:cs="Times New Roman"/>
          <w:sz w:val="28"/>
          <w:szCs w:val="28"/>
        </w:rPr>
        <w:t>дминистрации</w:t>
      </w:r>
      <w:r w:rsidR="00F17B56" w:rsidRPr="00FC6C3D">
        <w:rPr>
          <w:rFonts w:ascii="Times New Roman" w:hAnsi="Times New Roman" w:cs="Times New Roman"/>
          <w:sz w:val="28"/>
          <w:szCs w:val="28"/>
        </w:rPr>
        <w:t xml:space="preserve"> </w:t>
      </w:r>
      <w:r w:rsidRPr="00FC6C3D">
        <w:rPr>
          <w:rFonts w:ascii="Times New Roman" w:hAnsi="Times New Roman" w:cs="Times New Roman"/>
          <w:sz w:val="28"/>
          <w:szCs w:val="28"/>
        </w:rPr>
        <w:t>для консул</w:t>
      </w:r>
      <w:r w:rsidRPr="00FC6C3D">
        <w:rPr>
          <w:rFonts w:ascii="Times New Roman" w:hAnsi="Times New Roman" w:cs="Times New Roman"/>
          <w:sz w:val="28"/>
          <w:szCs w:val="28"/>
        </w:rPr>
        <w:t>ь</w:t>
      </w:r>
      <w:r w:rsidRPr="00FC6C3D">
        <w:rPr>
          <w:rFonts w:ascii="Times New Roman" w:hAnsi="Times New Roman" w:cs="Times New Roman"/>
          <w:sz w:val="28"/>
          <w:szCs w:val="28"/>
        </w:rPr>
        <w:t>таций по вопросам предоставления муниципальной  услуги, а также  для приема заявлений  и  документов, связанных с предоставлением  муниц</w:t>
      </w:r>
      <w:r w:rsidRPr="00FC6C3D">
        <w:rPr>
          <w:rFonts w:ascii="Times New Roman" w:hAnsi="Times New Roman" w:cs="Times New Roman"/>
          <w:sz w:val="28"/>
          <w:szCs w:val="28"/>
        </w:rPr>
        <w:t>и</w:t>
      </w:r>
      <w:r w:rsidRPr="00FC6C3D">
        <w:rPr>
          <w:rFonts w:ascii="Times New Roman" w:hAnsi="Times New Roman" w:cs="Times New Roman"/>
          <w:sz w:val="28"/>
          <w:szCs w:val="28"/>
        </w:rPr>
        <w:t>пальной  услуги:</w:t>
      </w:r>
    </w:p>
    <w:p w:rsidR="00ED469D" w:rsidRPr="00FC6C3D" w:rsidRDefault="00F17B56" w:rsidP="00ED46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Понедельник- четверг  8</w:t>
      </w:r>
      <w:r w:rsidR="0034366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FC6C3D">
        <w:rPr>
          <w:rFonts w:ascii="Times New Roman" w:hAnsi="Times New Roman" w:cs="Times New Roman"/>
          <w:sz w:val="28"/>
          <w:szCs w:val="28"/>
        </w:rPr>
        <w:t xml:space="preserve"> – 1</w:t>
      </w:r>
      <w:r w:rsidR="00F902C9">
        <w:rPr>
          <w:rFonts w:ascii="Times New Roman" w:hAnsi="Times New Roman" w:cs="Times New Roman"/>
          <w:sz w:val="28"/>
          <w:szCs w:val="28"/>
        </w:rPr>
        <w:t>7</w:t>
      </w:r>
      <w:r w:rsidR="00343660">
        <w:rPr>
          <w:rFonts w:ascii="Times New Roman" w:hAnsi="Times New Roman" w:cs="Times New Roman"/>
          <w:sz w:val="28"/>
          <w:szCs w:val="28"/>
          <w:vertAlign w:val="superscript"/>
        </w:rPr>
        <w:t>15</w:t>
      </w:r>
    </w:p>
    <w:p w:rsidR="00ED469D" w:rsidRPr="00FC6C3D" w:rsidRDefault="00ED469D" w:rsidP="00ED46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Пятница                         8</w:t>
      </w:r>
      <w:r w:rsidR="0034366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FC6C3D">
        <w:rPr>
          <w:rFonts w:ascii="Times New Roman" w:hAnsi="Times New Roman" w:cs="Times New Roman"/>
          <w:sz w:val="28"/>
          <w:szCs w:val="28"/>
        </w:rPr>
        <w:t xml:space="preserve"> – 16</w:t>
      </w:r>
      <w:r w:rsidR="00343660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ED469D" w:rsidRPr="00FC6C3D" w:rsidRDefault="00FD4FB0" w:rsidP="00ED46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Обеденный перерыв    12</w:t>
      </w:r>
      <w:r w:rsidR="00ED469D" w:rsidRPr="00FC6C3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B6520" w:rsidRPr="00FC6C3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D469D" w:rsidRPr="00FC6C3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D469D" w:rsidRPr="00FC6C3D">
        <w:rPr>
          <w:rFonts w:ascii="Times New Roman" w:hAnsi="Times New Roman" w:cs="Times New Roman"/>
          <w:sz w:val="28"/>
          <w:szCs w:val="28"/>
        </w:rPr>
        <w:t>– 1</w:t>
      </w:r>
      <w:r w:rsidR="00CB6520">
        <w:rPr>
          <w:rFonts w:ascii="Times New Roman" w:hAnsi="Times New Roman" w:cs="Times New Roman"/>
          <w:sz w:val="28"/>
          <w:szCs w:val="28"/>
        </w:rPr>
        <w:t>3</w:t>
      </w:r>
      <w:r w:rsidR="00ED469D" w:rsidRPr="00FC6C3D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ED469D" w:rsidRPr="00FC6C3D" w:rsidRDefault="00ED469D" w:rsidP="00ED46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Выходной: суббота, воскресенье.  </w:t>
      </w:r>
    </w:p>
    <w:p w:rsidR="00ED469D" w:rsidRPr="00FC6C3D" w:rsidRDefault="00ED469D" w:rsidP="00ED469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Прием заявлений и документов осуществляется архитект</w:t>
      </w:r>
      <w:r w:rsidRPr="00FC6C3D">
        <w:rPr>
          <w:rFonts w:ascii="Times New Roman" w:hAnsi="Times New Roman" w:cs="Times New Roman"/>
          <w:sz w:val="28"/>
          <w:szCs w:val="28"/>
        </w:rPr>
        <w:t>о</w:t>
      </w:r>
      <w:r w:rsidRPr="00FC6C3D">
        <w:rPr>
          <w:rFonts w:ascii="Times New Roman" w:hAnsi="Times New Roman" w:cs="Times New Roman"/>
          <w:sz w:val="28"/>
          <w:szCs w:val="28"/>
        </w:rPr>
        <w:t xml:space="preserve">ром </w:t>
      </w:r>
      <w:r w:rsidR="00BA1B03" w:rsidRPr="00FC6C3D">
        <w:rPr>
          <w:rFonts w:ascii="Times New Roman" w:hAnsi="Times New Roman" w:cs="Times New Roman"/>
          <w:sz w:val="28"/>
          <w:szCs w:val="28"/>
        </w:rPr>
        <w:t>А</w:t>
      </w:r>
      <w:r w:rsidRPr="00FC6C3D">
        <w:rPr>
          <w:rFonts w:ascii="Times New Roman" w:hAnsi="Times New Roman" w:cs="Times New Roman"/>
          <w:sz w:val="28"/>
          <w:szCs w:val="28"/>
        </w:rPr>
        <w:t xml:space="preserve">дминистрации в </w:t>
      </w:r>
      <w:r w:rsidR="007F3853" w:rsidRPr="00FC6C3D">
        <w:rPr>
          <w:rFonts w:ascii="Times New Roman" w:hAnsi="Times New Roman" w:cs="Times New Roman"/>
          <w:sz w:val="28"/>
          <w:szCs w:val="28"/>
        </w:rPr>
        <w:t xml:space="preserve">отделе архитектуры и градостроительства </w:t>
      </w:r>
      <w:r w:rsidR="00BA1B03" w:rsidRPr="00FC6C3D">
        <w:rPr>
          <w:rFonts w:ascii="Times New Roman" w:hAnsi="Times New Roman" w:cs="Times New Roman"/>
          <w:sz w:val="28"/>
          <w:szCs w:val="28"/>
        </w:rPr>
        <w:t>А</w:t>
      </w:r>
      <w:r w:rsidR="007F3853" w:rsidRPr="00FC6C3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ED469D" w:rsidRPr="00FC6C3D" w:rsidRDefault="00ED469D" w:rsidP="00ED469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Прием граждан для консультаций осуществляется </w:t>
      </w:r>
      <w:r w:rsidR="007F3853" w:rsidRPr="00FC6C3D">
        <w:rPr>
          <w:rFonts w:ascii="Times New Roman" w:hAnsi="Times New Roman" w:cs="Times New Roman"/>
          <w:sz w:val="28"/>
          <w:szCs w:val="28"/>
        </w:rPr>
        <w:t>а</w:t>
      </w:r>
      <w:r w:rsidRPr="00FC6C3D">
        <w:rPr>
          <w:rFonts w:ascii="Times New Roman" w:hAnsi="Times New Roman" w:cs="Times New Roman"/>
          <w:sz w:val="28"/>
          <w:szCs w:val="28"/>
        </w:rPr>
        <w:t>рхите</w:t>
      </w:r>
      <w:r w:rsidRPr="00FC6C3D">
        <w:rPr>
          <w:rFonts w:ascii="Times New Roman" w:hAnsi="Times New Roman" w:cs="Times New Roman"/>
          <w:sz w:val="28"/>
          <w:szCs w:val="28"/>
        </w:rPr>
        <w:t>к</w:t>
      </w:r>
      <w:r w:rsidRPr="00FC6C3D">
        <w:rPr>
          <w:rFonts w:ascii="Times New Roman" w:hAnsi="Times New Roman" w:cs="Times New Roman"/>
          <w:sz w:val="28"/>
          <w:szCs w:val="28"/>
        </w:rPr>
        <w:t xml:space="preserve">тором </w:t>
      </w:r>
      <w:r w:rsidR="00BA1B03" w:rsidRPr="00FC6C3D">
        <w:rPr>
          <w:rFonts w:ascii="Times New Roman" w:hAnsi="Times New Roman" w:cs="Times New Roman"/>
          <w:sz w:val="28"/>
          <w:szCs w:val="28"/>
        </w:rPr>
        <w:t>Ад</w:t>
      </w:r>
      <w:r w:rsidRPr="00FC6C3D">
        <w:rPr>
          <w:rFonts w:ascii="Times New Roman" w:hAnsi="Times New Roman" w:cs="Times New Roman"/>
          <w:sz w:val="28"/>
          <w:szCs w:val="28"/>
        </w:rPr>
        <w:t>министрации</w:t>
      </w:r>
      <w:r w:rsidR="00F17B56" w:rsidRPr="00FC6C3D">
        <w:rPr>
          <w:rFonts w:ascii="Times New Roman" w:hAnsi="Times New Roman" w:cs="Times New Roman"/>
          <w:sz w:val="28"/>
          <w:szCs w:val="28"/>
        </w:rPr>
        <w:t xml:space="preserve"> </w:t>
      </w:r>
      <w:r w:rsidRPr="00FC6C3D">
        <w:rPr>
          <w:rFonts w:ascii="Times New Roman" w:hAnsi="Times New Roman" w:cs="Times New Roman"/>
          <w:sz w:val="28"/>
          <w:szCs w:val="28"/>
        </w:rPr>
        <w:t>в отделе</w:t>
      </w:r>
      <w:r w:rsidR="002A040F" w:rsidRPr="002A040F">
        <w:rPr>
          <w:rFonts w:ascii="Times New Roman" w:hAnsi="Times New Roman" w:cs="Times New Roman"/>
          <w:sz w:val="28"/>
          <w:szCs w:val="28"/>
        </w:rPr>
        <w:t xml:space="preserve"> </w:t>
      </w:r>
      <w:r w:rsidR="002A040F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="00F17B56" w:rsidRPr="00FC6C3D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Pr="00FC6C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D12" w:rsidRDefault="008C6D12" w:rsidP="00595B75">
      <w:pPr>
        <w:ind w:firstLine="709"/>
        <w:contextualSpacing/>
        <w:jc w:val="right"/>
        <w:rPr>
          <w:b/>
          <w:sz w:val="28"/>
          <w:szCs w:val="28"/>
          <w:lang w:eastAsia="en-US"/>
        </w:rPr>
        <w:sectPr w:rsidR="008C6D12" w:rsidSect="008C6D12">
          <w:headerReference w:type="default" r:id="rId11"/>
          <w:pgSz w:w="11907" w:h="16840" w:code="9"/>
          <w:pgMar w:top="284" w:right="851" w:bottom="709" w:left="1985" w:header="720" w:footer="720" w:gutter="0"/>
          <w:cols w:space="708"/>
          <w:docGrid w:linePitch="65"/>
        </w:sectPr>
      </w:pPr>
    </w:p>
    <w:p w:rsidR="00595B75" w:rsidRPr="00FC6C3D" w:rsidRDefault="00595B75" w:rsidP="00595B75">
      <w:pPr>
        <w:ind w:firstLine="709"/>
        <w:contextualSpacing/>
        <w:jc w:val="right"/>
        <w:rPr>
          <w:b/>
          <w:sz w:val="28"/>
          <w:szCs w:val="28"/>
          <w:lang w:eastAsia="en-US"/>
        </w:rPr>
      </w:pPr>
      <w:r w:rsidRPr="00FC6C3D">
        <w:rPr>
          <w:b/>
          <w:sz w:val="28"/>
          <w:szCs w:val="28"/>
          <w:lang w:eastAsia="en-US"/>
        </w:rPr>
        <w:lastRenderedPageBreak/>
        <w:t xml:space="preserve">Приложение 2 </w:t>
      </w:r>
    </w:p>
    <w:p w:rsidR="00595B75" w:rsidRPr="00FC6C3D" w:rsidRDefault="00595B75" w:rsidP="00595B75">
      <w:pPr>
        <w:ind w:firstLine="709"/>
        <w:contextualSpacing/>
        <w:jc w:val="right"/>
        <w:rPr>
          <w:b/>
          <w:sz w:val="28"/>
          <w:szCs w:val="28"/>
          <w:lang w:eastAsia="en-US"/>
        </w:rPr>
      </w:pPr>
      <w:r w:rsidRPr="00FC6C3D">
        <w:rPr>
          <w:b/>
          <w:sz w:val="28"/>
          <w:szCs w:val="28"/>
          <w:lang w:eastAsia="en-US"/>
        </w:rPr>
        <w:t>к административному регламенту</w:t>
      </w:r>
    </w:p>
    <w:p w:rsidR="00595B75" w:rsidRPr="00FC6C3D" w:rsidRDefault="00595B75" w:rsidP="007F3853">
      <w:pPr>
        <w:ind w:firstLine="709"/>
        <w:contextualSpacing/>
        <w:jc w:val="right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 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 </w:t>
      </w:r>
    </w:p>
    <w:p w:rsidR="009714F6" w:rsidRPr="00FC6C3D" w:rsidRDefault="00F17B56" w:rsidP="00553555">
      <w:pPr>
        <w:suppressAutoHyphens/>
        <w:ind w:left="4680"/>
        <w:rPr>
          <w:sz w:val="28"/>
          <w:szCs w:val="28"/>
        </w:rPr>
      </w:pPr>
      <w:r w:rsidRPr="00FC6C3D">
        <w:rPr>
          <w:sz w:val="28"/>
          <w:szCs w:val="28"/>
        </w:rPr>
        <w:t xml:space="preserve">Главе </w:t>
      </w:r>
      <w:r w:rsidR="009714F6" w:rsidRPr="00FC6C3D">
        <w:rPr>
          <w:sz w:val="28"/>
          <w:szCs w:val="28"/>
        </w:rPr>
        <w:t xml:space="preserve">городского поселения </w:t>
      </w:r>
    </w:p>
    <w:p w:rsidR="00595B75" w:rsidRPr="00FC6C3D" w:rsidRDefault="009714F6" w:rsidP="00553555">
      <w:pPr>
        <w:suppressAutoHyphens/>
        <w:ind w:left="4680"/>
        <w:rPr>
          <w:sz w:val="28"/>
          <w:szCs w:val="28"/>
        </w:rPr>
      </w:pPr>
      <w:r w:rsidRPr="00FC6C3D">
        <w:rPr>
          <w:sz w:val="28"/>
          <w:szCs w:val="28"/>
        </w:rPr>
        <w:t xml:space="preserve">«Забайкальское»  </w:t>
      </w:r>
    </w:p>
    <w:p w:rsidR="009714F6" w:rsidRPr="00FC6C3D" w:rsidRDefault="00CB6520" w:rsidP="00553555">
      <w:pPr>
        <w:suppressAutoHyphens/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595B75" w:rsidRPr="00FC6C3D" w:rsidRDefault="00595B75" w:rsidP="00553555">
      <w:pPr>
        <w:suppressAutoHyphens/>
        <w:ind w:left="4680"/>
        <w:rPr>
          <w:sz w:val="28"/>
          <w:szCs w:val="28"/>
        </w:rPr>
      </w:pP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</w:r>
    </w:p>
    <w:p w:rsidR="00595B75" w:rsidRPr="00FC6C3D" w:rsidRDefault="00595B75" w:rsidP="00553555">
      <w:pPr>
        <w:suppressAutoHyphens/>
        <w:ind w:left="4680"/>
        <w:rPr>
          <w:sz w:val="28"/>
          <w:szCs w:val="28"/>
        </w:rPr>
      </w:pPr>
      <w:r w:rsidRPr="00FC6C3D">
        <w:rPr>
          <w:sz w:val="28"/>
          <w:szCs w:val="28"/>
        </w:rPr>
        <w:t xml:space="preserve"> </w:t>
      </w:r>
      <w:r w:rsidR="007F3853" w:rsidRPr="00FC6C3D">
        <w:rPr>
          <w:sz w:val="28"/>
          <w:szCs w:val="28"/>
        </w:rPr>
        <w:t>от</w:t>
      </w:r>
      <w:r w:rsidRPr="00FC6C3D">
        <w:rPr>
          <w:sz w:val="28"/>
          <w:szCs w:val="28"/>
        </w:rPr>
        <w:t>_____________________________________</w:t>
      </w:r>
    </w:p>
    <w:p w:rsidR="00595B75" w:rsidRPr="00FC6C3D" w:rsidRDefault="00595B75" w:rsidP="00553555">
      <w:pPr>
        <w:suppressAutoHyphens/>
        <w:ind w:left="4680"/>
        <w:rPr>
          <w:sz w:val="28"/>
          <w:szCs w:val="28"/>
          <w:vertAlign w:val="superscript"/>
        </w:rPr>
      </w:pP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  <w:t xml:space="preserve"> </w:t>
      </w:r>
      <w:r w:rsidRPr="00FC6C3D">
        <w:rPr>
          <w:sz w:val="28"/>
          <w:szCs w:val="28"/>
          <w:vertAlign w:val="superscript"/>
        </w:rPr>
        <w:t>(наименование организации, юридический адрес,</w:t>
      </w:r>
    </w:p>
    <w:p w:rsidR="00595B75" w:rsidRPr="00FC6C3D" w:rsidRDefault="00595B75" w:rsidP="00553555">
      <w:pPr>
        <w:suppressAutoHyphens/>
        <w:ind w:left="4680"/>
        <w:rPr>
          <w:sz w:val="28"/>
          <w:szCs w:val="28"/>
        </w:rPr>
      </w:pPr>
      <w:r w:rsidRPr="00FC6C3D">
        <w:rPr>
          <w:sz w:val="28"/>
          <w:szCs w:val="28"/>
        </w:rPr>
        <w:t>_______________________________________</w:t>
      </w:r>
    </w:p>
    <w:p w:rsidR="00595B75" w:rsidRPr="00FC6C3D" w:rsidRDefault="00595B75" w:rsidP="00553555">
      <w:pPr>
        <w:suppressAutoHyphens/>
        <w:ind w:left="4680"/>
        <w:rPr>
          <w:sz w:val="28"/>
          <w:szCs w:val="28"/>
          <w:vertAlign w:val="superscript"/>
        </w:rPr>
      </w:pPr>
      <w:r w:rsidRPr="00FC6C3D">
        <w:rPr>
          <w:sz w:val="28"/>
          <w:szCs w:val="28"/>
        </w:rPr>
        <w:t xml:space="preserve">                                  </w:t>
      </w:r>
      <w:r w:rsidRPr="00FC6C3D">
        <w:rPr>
          <w:sz w:val="28"/>
          <w:szCs w:val="28"/>
          <w:vertAlign w:val="superscript"/>
        </w:rPr>
        <w:t xml:space="preserve">контактные телефоны) </w:t>
      </w:r>
    </w:p>
    <w:p w:rsidR="00595B75" w:rsidRPr="00FC6C3D" w:rsidRDefault="00595B75" w:rsidP="00553555">
      <w:pPr>
        <w:suppressAutoHyphens/>
        <w:ind w:left="4680"/>
        <w:rPr>
          <w:sz w:val="28"/>
          <w:szCs w:val="28"/>
        </w:rPr>
      </w:pPr>
      <w:r w:rsidRPr="00FC6C3D">
        <w:rPr>
          <w:sz w:val="28"/>
          <w:szCs w:val="28"/>
        </w:rPr>
        <w:t xml:space="preserve"> _______________________________________</w:t>
      </w:r>
    </w:p>
    <w:p w:rsidR="00595B75" w:rsidRPr="00FC6C3D" w:rsidRDefault="00595B75" w:rsidP="00553555">
      <w:pPr>
        <w:suppressAutoHyphens/>
        <w:ind w:left="4680"/>
        <w:rPr>
          <w:sz w:val="28"/>
          <w:szCs w:val="28"/>
          <w:vertAlign w:val="superscript"/>
        </w:rPr>
      </w:pPr>
      <w:r w:rsidRPr="00FC6C3D">
        <w:rPr>
          <w:sz w:val="28"/>
          <w:szCs w:val="28"/>
          <w:vertAlign w:val="superscript"/>
        </w:rPr>
        <w:t xml:space="preserve">                                            (для физических лиц – Ф.И.О., </w:t>
      </w:r>
    </w:p>
    <w:p w:rsidR="00595B75" w:rsidRPr="00FC6C3D" w:rsidRDefault="00365B2E" w:rsidP="00553555">
      <w:pPr>
        <w:tabs>
          <w:tab w:val="left" w:pos="720"/>
          <w:tab w:val="left" w:pos="1440"/>
          <w:tab w:val="left" w:pos="2160"/>
          <w:tab w:val="left" w:pos="2880"/>
          <w:tab w:val="center" w:pos="4640"/>
        </w:tabs>
        <w:suppressAutoHyphens/>
        <w:ind w:left="4680"/>
        <w:rPr>
          <w:sz w:val="28"/>
          <w:szCs w:val="28"/>
        </w:rPr>
      </w:pPr>
      <w:r w:rsidRPr="00FC6C3D">
        <w:rPr>
          <w:b/>
          <w:sz w:val="28"/>
          <w:szCs w:val="28"/>
        </w:rPr>
        <w:t>_______________________________________</w:t>
      </w:r>
      <w:r w:rsidR="00595B75" w:rsidRPr="00FC6C3D">
        <w:rPr>
          <w:b/>
          <w:sz w:val="28"/>
          <w:szCs w:val="28"/>
        </w:rPr>
        <w:t xml:space="preserve">   </w:t>
      </w:r>
    </w:p>
    <w:p w:rsidR="00595B75" w:rsidRPr="00FC6C3D" w:rsidRDefault="00595B75" w:rsidP="00553555">
      <w:pPr>
        <w:suppressAutoHyphens/>
        <w:ind w:left="4680"/>
        <w:jc w:val="center"/>
        <w:rPr>
          <w:sz w:val="28"/>
          <w:szCs w:val="28"/>
        </w:rPr>
      </w:pPr>
      <w:r w:rsidRPr="00FC6C3D">
        <w:rPr>
          <w:sz w:val="28"/>
          <w:szCs w:val="28"/>
          <w:vertAlign w:val="superscript"/>
        </w:rPr>
        <w:t>паспортные данные, адрес по прописке, контактные телефоны)</w:t>
      </w:r>
    </w:p>
    <w:p w:rsidR="00595B75" w:rsidRPr="00FC6C3D" w:rsidRDefault="00595B75" w:rsidP="00595B75">
      <w:pPr>
        <w:spacing w:after="200"/>
        <w:ind w:firstLine="709"/>
        <w:contextualSpacing/>
        <w:jc w:val="right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 </w:t>
      </w:r>
    </w:p>
    <w:p w:rsidR="00595B75" w:rsidRPr="00FC6C3D" w:rsidRDefault="00595B75" w:rsidP="00365B2E">
      <w:pPr>
        <w:spacing w:after="200"/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FC6C3D">
        <w:rPr>
          <w:b/>
          <w:sz w:val="28"/>
          <w:szCs w:val="28"/>
          <w:lang w:eastAsia="en-US"/>
        </w:rPr>
        <w:t>З А Я В Л Е Н И Е</w:t>
      </w: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о разрешении на строительство, реконструкцию,</w:t>
      </w:r>
    </w:p>
    <w:p w:rsidR="0055087B" w:rsidRPr="00FC6C3D" w:rsidRDefault="00595B75" w:rsidP="0055087B">
      <w:pPr>
        <w:spacing w:after="200"/>
        <w:ind w:firstLine="709"/>
        <w:contextualSpacing/>
        <w:jc w:val="center"/>
        <w:rPr>
          <w:sz w:val="28"/>
          <w:szCs w:val="28"/>
        </w:rPr>
      </w:pPr>
      <w:r w:rsidRPr="00FC6C3D">
        <w:rPr>
          <w:sz w:val="28"/>
          <w:szCs w:val="28"/>
          <w:lang w:eastAsia="en-US"/>
        </w:rPr>
        <w:t>капитальный ремонт</w:t>
      </w:r>
      <w:r w:rsidRPr="00FC6C3D">
        <w:rPr>
          <w:sz w:val="28"/>
          <w:szCs w:val="28"/>
        </w:rPr>
        <w:t xml:space="preserve"> </w:t>
      </w:r>
      <w:r w:rsidR="0055087B" w:rsidRPr="00FC6C3D">
        <w:rPr>
          <w:sz w:val="28"/>
          <w:szCs w:val="28"/>
        </w:rPr>
        <w:t xml:space="preserve">объектов дорожного сервиса, </w:t>
      </w:r>
    </w:p>
    <w:p w:rsidR="00595B75" w:rsidRPr="00FC6C3D" w:rsidRDefault="0055087B" w:rsidP="0055087B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  <w:r w:rsidRPr="00FC6C3D">
        <w:rPr>
          <w:sz w:val="28"/>
          <w:szCs w:val="28"/>
        </w:rPr>
        <w:t>размещаемых в границах полосы отвода автомобильной дороги</w:t>
      </w:r>
      <w:r w:rsidR="00595B75" w:rsidRPr="00FC6C3D">
        <w:rPr>
          <w:sz w:val="28"/>
          <w:szCs w:val="28"/>
          <w:lang w:eastAsia="en-US"/>
        </w:rPr>
        <w:t> </w:t>
      </w:r>
    </w:p>
    <w:p w:rsidR="003C6A00" w:rsidRPr="00FC6C3D" w:rsidRDefault="003C6A00" w:rsidP="0055087B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</w:p>
    <w:p w:rsidR="00595B75" w:rsidRPr="00FC6C3D" w:rsidRDefault="009A6C23" w:rsidP="009A6C23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____</w:t>
      </w:r>
      <w:r w:rsidR="00595B75" w:rsidRPr="00FC6C3D">
        <w:rPr>
          <w:sz w:val="28"/>
          <w:szCs w:val="28"/>
          <w:lang w:eastAsia="en-US"/>
        </w:rPr>
        <w:t xml:space="preserve">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           (Ф.И.О. заявителя либо наименование юридического лица, почтовый адрес, адрес эле</w:t>
      </w:r>
      <w:r w:rsidRPr="00FC6C3D">
        <w:rPr>
          <w:sz w:val="28"/>
          <w:szCs w:val="28"/>
          <w:lang w:eastAsia="en-US"/>
        </w:rPr>
        <w:t>к</w:t>
      </w:r>
      <w:r w:rsidRPr="00FC6C3D">
        <w:rPr>
          <w:sz w:val="28"/>
          <w:szCs w:val="28"/>
          <w:lang w:eastAsia="en-US"/>
        </w:rPr>
        <w:t>тронной почты)</w:t>
      </w:r>
    </w:p>
    <w:p w:rsidR="00595B75" w:rsidRPr="00FC6C3D" w:rsidRDefault="009A6C23" w:rsidP="009A6C23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____</w:t>
      </w:r>
      <w:r w:rsidR="00595B75" w:rsidRPr="00FC6C3D">
        <w:rPr>
          <w:sz w:val="28"/>
          <w:szCs w:val="28"/>
          <w:lang w:eastAsia="en-US"/>
        </w:rPr>
        <w:t xml:space="preserve">____________________________________________________________________                              </w:t>
      </w: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(телефон, факс, банковские реквизиты)</w:t>
      </w:r>
    </w:p>
    <w:p w:rsidR="00595B75" w:rsidRPr="00FC6C3D" w:rsidRDefault="009A6C23" w:rsidP="009A6C23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____</w:t>
      </w:r>
      <w:r w:rsidR="00595B75" w:rsidRPr="00FC6C3D">
        <w:rPr>
          <w:sz w:val="28"/>
          <w:szCs w:val="28"/>
          <w:lang w:eastAsia="en-US"/>
        </w:rPr>
        <w:t>____________________________________________________________________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9A6C23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Прошу выдать разрешение на </w:t>
      </w:r>
      <w:r w:rsidRPr="00FC6C3D">
        <w:rPr>
          <w:sz w:val="28"/>
          <w:szCs w:val="28"/>
          <w:u w:val="single"/>
          <w:lang w:eastAsia="en-US"/>
        </w:rPr>
        <w:t>строител</w:t>
      </w:r>
      <w:r w:rsidRPr="00FC6C3D">
        <w:rPr>
          <w:sz w:val="28"/>
          <w:szCs w:val="28"/>
          <w:u w:val="single"/>
          <w:lang w:eastAsia="en-US"/>
        </w:rPr>
        <w:t>ь</w:t>
      </w:r>
      <w:r w:rsidRPr="00FC6C3D">
        <w:rPr>
          <w:sz w:val="28"/>
          <w:szCs w:val="28"/>
          <w:u w:val="single"/>
          <w:lang w:eastAsia="en-US"/>
        </w:rPr>
        <w:t>ство реконструкцию капитальный ремонт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vertAlign w:val="superscript"/>
          <w:lang w:eastAsia="en-US"/>
        </w:rPr>
      </w:pPr>
      <w:r w:rsidRPr="00FC6C3D">
        <w:rPr>
          <w:sz w:val="28"/>
          <w:szCs w:val="28"/>
          <w:lang w:eastAsia="en-US"/>
        </w:rPr>
        <w:t xml:space="preserve">                                                                              </w:t>
      </w:r>
      <w:r w:rsidRPr="00FC6C3D">
        <w:rPr>
          <w:sz w:val="28"/>
          <w:szCs w:val="28"/>
          <w:vertAlign w:val="superscript"/>
          <w:lang w:eastAsia="en-US"/>
        </w:rPr>
        <w:t>(ненужное зачеркнуть)</w:t>
      </w:r>
    </w:p>
    <w:p w:rsidR="00595B75" w:rsidRPr="00FC6C3D" w:rsidRDefault="009A6C23" w:rsidP="009A6C23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___</w:t>
      </w:r>
      <w:r w:rsidR="00595B75" w:rsidRPr="00FC6C3D">
        <w:rPr>
          <w:sz w:val="28"/>
          <w:szCs w:val="28"/>
          <w:lang w:eastAsia="en-US"/>
        </w:rPr>
        <w:t>_</w:t>
      </w:r>
      <w:r w:rsidRPr="00FC6C3D">
        <w:rPr>
          <w:sz w:val="28"/>
          <w:szCs w:val="28"/>
          <w:lang w:eastAsia="en-US"/>
        </w:rPr>
        <w:t>_</w:t>
      </w:r>
      <w:r w:rsidR="00595B75" w:rsidRPr="00FC6C3D">
        <w:rPr>
          <w:sz w:val="28"/>
          <w:szCs w:val="28"/>
          <w:lang w:eastAsia="en-US"/>
        </w:rPr>
        <w:t>___________________________________________________________________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                                       (наименование объекта недвижимости)</w:t>
      </w:r>
    </w:p>
    <w:p w:rsidR="00595B75" w:rsidRPr="00FC6C3D" w:rsidRDefault="009A6C23" w:rsidP="009A6C23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____</w:t>
      </w:r>
      <w:r w:rsidR="00595B75" w:rsidRPr="00FC6C3D">
        <w:rPr>
          <w:sz w:val="28"/>
          <w:szCs w:val="28"/>
          <w:lang w:eastAsia="en-US"/>
        </w:rPr>
        <w:t>____________________________________________________________________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9A6C23">
      <w:pPr>
        <w:spacing w:after="200"/>
        <w:contextualSpacing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на земельном участке по адр</w:t>
      </w:r>
      <w:r w:rsidRPr="00FC6C3D">
        <w:rPr>
          <w:sz w:val="28"/>
          <w:szCs w:val="28"/>
          <w:lang w:eastAsia="en-US"/>
        </w:rPr>
        <w:t>е</w:t>
      </w:r>
      <w:r w:rsidRPr="00FC6C3D">
        <w:rPr>
          <w:sz w:val="28"/>
          <w:szCs w:val="28"/>
          <w:lang w:eastAsia="en-US"/>
        </w:rPr>
        <w:t>су:__________________________</w:t>
      </w:r>
      <w:r w:rsidR="009A6C23" w:rsidRPr="00FC6C3D">
        <w:rPr>
          <w:sz w:val="28"/>
          <w:szCs w:val="28"/>
          <w:lang w:eastAsia="en-US"/>
        </w:rPr>
        <w:t>____</w:t>
      </w:r>
      <w:r w:rsidRPr="00FC6C3D">
        <w:rPr>
          <w:sz w:val="28"/>
          <w:szCs w:val="28"/>
          <w:lang w:eastAsia="en-US"/>
        </w:rPr>
        <w:t>___________________________</w:t>
      </w:r>
    </w:p>
    <w:p w:rsidR="009A6C23" w:rsidRPr="00FC6C3D" w:rsidRDefault="009A6C23" w:rsidP="009A6C23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9A6C23" w:rsidP="009A6C23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_________________</w:t>
      </w:r>
      <w:r w:rsidR="00595B75" w:rsidRPr="00FC6C3D">
        <w:rPr>
          <w:sz w:val="28"/>
          <w:szCs w:val="28"/>
          <w:lang w:eastAsia="en-US"/>
        </w:rPr>
        <w:t xml:space="preserve">_______________________________________________________ 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                                                               (улица, номер и кадастровый код участка)</w:t>
      </w:r>
    </w:p>
    <w:p w:rsidR="00595B75" w:rsidRPr="00FC6C3D" w:rsidRDefault="009A6C23" w:rsidP="009A6C23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____</w:t>
      </w:r>
      <w:r w:rsidR="00595B75" w:rsidRPr="00FC6C3D">
        <w:rPr>
          <w:sz w:val="28"/>
          <w:szCs w:val="28"/>
          <w:lang w:eastAsia="en-US"/>
        </w:rPr>
        <w:t xml:space="preserve">____________________________________________________________________        </w:t>
      </w:r>
    </w:p>
    <w:p w:rsidR="00595B75" w:rsidRPr="00FC6C3D" w:rsidRDefault="00595B75" w:rsidP="009A6C23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ср</w:t>
      </w:r>
      <w:r w:rsidRPr="00FC6C3D">
        <w:rPr>
          <w:sz w:val="28"/>
          <w:szCs w:val="28"/>
          <w:lang w:eastAsia="en-US"/>
        </w:rPr>
        <w:t>о</w:t>
      </w:r>
      <w:r w:rsidRPr="00FC6C3D">
        <w:rPr>
          <w:sz w:val="28"/>
          <w:szCs w:val="28"/>
          <w:lang w:eastAsia="en-US"/>
        </w:rPr>
        <w:t>ком на _________________________________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   </w:t>
      </w:r>
      <w:r w:rsidR="009A6C23" w:rsidRPr="00FC6C3D">
        <w:rPr>
          <w:sz w:val="28"/>
          <w:szCs w:val="28"/>
          <w:lang w:eastAsia="en-US"/>
        </w:rPr>
        <w:t xml:space="preserve">                </w:t>
      </w:r>
      <w:r w:rsidRPr="00FC6C3D">
        <w:rPr>
          <w:sz w:val="28"/>
          <w:szCs w:val="28"/>
          <w:lang w:eastAsia="en-US"/>
        </w:rPr>
        <w:t>(прописью – лет, месяцев)</w:t>
      </w:r>
    </w:p>
    <w:p w:rsidR="00595B75" w:rsidRPr="00FC6C3D" w:rsidRDefault="00595B75" w:rsidP="009A6C23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При этом сообщаю:</w:t>
      </w:r>
    </w:p>
    <w:p w:rsidR="00595B75" w:rsidRPr="00FC6C3D" w:rsidRDefault="00595B75" w:rsidP="009A6C23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lastRenderedPageBreak/>
        <w:t>- право на пользование землей закрепл</w:t>
      </w:r>
      <w:r w:rsidRPr="00FC6C3D">
        <w:rPr>
          <w:sz w:val="28"/>
          <w:szCs w:val="28"/>
          <w:lang w:eastAsia="en-US"/>
        </w:rPr>
        <w:t>е</w:t>
      </w:r>
      <w:r w:rsidRPr="00FC6C3D">
        <w:rPr>
          <w:sz w:val="28"/>
          <w:szCs w:val="28"/>
          <w:lang w:eastAsia="en-US"/>
        </w:rPr>
        <w:t>но___</w:t>
      </w:r>
      <w:r w:rsidR="009A6C23" w:rsidRPr="00FC6C3D">
        <w:rPr>
          <w:sz w:val="28"/>
          <w:szCs w:val="28"/>
          <w:lang w:eastAsia="en-US"/>
        </w:rPr>
        <w:t>____</w:t>
      </w:r>
      <w:r w:rsidRPr="00FC6C3D">
        <w:rPr>
          <w:sz w:val="28"/>
          <w:szCs w:val="28"/>
          <w:lang w:eastAsia="en-US"/>
        </w:rPr>
        <w:t>_________</w:t>
      </w:r>
      <w:r w:rsidR="003C6B67">
        <w:rPr>
          <w:sz w:val="28"/>
          <w:szCs w:val="28"/>
          <w:lang w:eastAsia="en-US"/>
        </w:rPr>
        <w:t>___________________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                                      (наименование документа на право собственности, </w:t>
      </w:r>
    </w:p>
    <w:p w:rsidR="00595B75" w:rsidRPr="00FC6C3D" w:rsidRDefault="009A6C23" w:rsidP="009A6C23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___</w:t>
      </w:r>
      <w:r w:rsidR="00595B75" w:rsidRPr="00FC6C3D">
        <w:rPr>
          <w:sz w:val="28"/>
          <w:szCs w:val="28"/>
          <w:lang w:eastAsia="en-US"/>
        </w:rPr>
        <w:t>_____________________________________________________________________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             </w:t>
      </w:r>
      <w:r w:rsidR="003C6B67">
        <w:rPr>
          <w:sz w:val="28"/>
          <w:szCs w:val="28"/>
          <w:lang w:eastAsia="en-US"/>
        </w:rPr>
        <w:t xml:space="preserve">   </w:t>
      </w:r>
      <w:r w:rsidRPr="00FC6C3D">
        <w:rPr>
          <w:sz w:val="28"/>
          <w:szCs w:val="28"/>
          <w:lang w:eastAsia="en-US"/>
        </w:rPr>
        <w:t xml:space="preserve"> владения, пользования, распоряжения земел</w:t>
      </w:r>
      <w:r w:rsidRPr="00FC6C3D">
        <w:rPr>
          <w:sz w:val="28"/>
          <w:szCs w:val="28"/>
          <w:lang w:eastAsia="en-US"/>
        </w:rPr>
        <w:t>ь</w:t>
      </w:r>
      <w:r w:rsidRPr="00FC6C3D">
        <w:rPr>
          <w:sz w:val="28"/>
          <w:szCs w:val="28"/>
          <w:lang w:eastAsia="en-US"/>
        </w:rPr>
        <w:t>ным участком)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от «___»__________20__  г. №_____________________</w:t>
      </w:r>
      <w:r w:rsidR="00721ED0" w:rsidRPr="00FC6C3D">
        <w:rPr>
          <w:sz w:val="28"/>
          <w:szCs w:val="28"/>
          <w:lang w:eastAsia="en-US"/>
        </w:rPr>
        <w:t>__</w:t>
      </w:r>
      <w:r w:rsidRPr="00FC6C3D">
        <w:rPr>
          <w:sz w:val="28"/>
          <w:szCs w:val="28"/>
          <w:lang w:eastAsia="en-US"/>
        </w:rPr>
        <w:t> 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365B2E">
      <w:pPr>
        <w:spacing w:after="200"/>
        <w:contextualSpacing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- проектная документация на строительство объекта разработана___________</w:t>
      </w:r>
      <w:r w:rsidR="00365B2E" w:rsidRPr="00FC6C3D">
        <w:rPr>
          <w:sz w:val="28"/>
          <w:szCs w:val="28"/>
          <w:lang w:eastAsia="en-US"/>
        </w:rPr>
        <w:t>____</w:t>
      </w:r>
      <w:r w:rsidRPr="00FC6C3D">
        <w:rPr>
          <w:sz w:val="28"/>
          <w:szCs w:val="28"/>
          <w:lang w:eastAsia="en-US"/>
        </w:rPr>
        <w:t xml:space="preserve">______________ 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365B2E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___</w:t>
      </w:r>
      <w:r w:rsidR="00595B75" w:rsidRPr="00FC6C3D">
        <w:rPr>
          <w:sz w:val="28"/>
          <w:szCs w:val="28"/>
          <w:lang w:eastAsia="en-US"/>
        </w:rPr>
        <w:t>_____________________________________________________________________</w:t>
      </w: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(наименование проектно-изыскательской, изыскательской организации)</w:t>
      </w:r>
    </w:p>
    <w:p w:rsidR="00595B75" w:rsidRPr="00FC6C3D" w:rsidRDefault="00365B2E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___</w:t>
      </w:r>
      <w:r w:rsidR="00595B75" w:rsidRPr="00FC6C3D">
        <w:rPr>
          <w:sz w:val="28"/>
          <w:szCs w:val="28"/>
          <w:lang w:eastAsia="en-US"/>
        </w:rPr>
        <w:t>_____________________________________________________________________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365B2E">
      <w:pPr>
        <w:spacing w:after="200"/>
        <w:contextualSpacing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Имеющей лицензию на выполнение проектных работ, выда</w:t>
      </w:r>
      <w:r w:rsidRPr="00FC6C3D">
        <w:rPr>
          <w:sz w:val="28"/>
          <w:szCs w:val="28"/>
          <w:lang w:eastAsia="en-US"/>
        </w:rPr>
        <w:t>н</w:t>
      </w:r>
      <w:r w:rsidRPr="00FC6C3D">
        <w:rPr>
          <w:sz w:val="28"/>
          <w:szCs w:val="28"/>
          <w:lang w:eastAsia="en-US"/>
        </w:rPr>
        <w:t>ную______________</w:t>
      </w:r>
      <w:r w:rsidR="00365B2E" w:rsidRPr="00FC6C3D">
        <w:rPr>
          <w:sz w:val="28"/>
          <w:szCs w:val="28"/>
          <w:lang w:eastAsia="en-US"/>
        </w:rPr>
        <w:t>____</w:t>
      </w:r>
      <w:r w:rsidRPr="00FC6C3D">
        <w:rPr>
          <w:sz w:val="28"/>
          <w:szCs w:val="28"/>
          <w:lang w:eastAsia="en-US"/>
        </w:rPr>
        <w:t>__________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365B2E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____</w:t>
      </w:r>
      <w:r w:rsidR="00595B75" w:rsidRPr="00FC6C3D">
        <w:rPr>
          <w:sz w:val="28"/>
          <w:szCs w:val="28"/>
          <w:lang w:eastAsia="en-US"/>
        </w:rPr>
        <w:t>____________________________________________________________________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                     (наименование лицензионного центра, выдавшего лицензию)</w:t>
      </w:r>
    </w:p>
    <w:p w:rsidR="00595B75" w:rsidRPr="00FC6C3D" w:rsidRDefault="009714F6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от «____»___________20</w:t>
      </w:r>
      <w:r w:rsidR="00595B75" w:rsidRPr="00FC6C3D">
        <w:rPr>
          <w:sz w:val="28"/>
          <w:szCs w:val="28"/>
          <w:lang w:eastAsia="en-US"/>
        </w:rPr>
        <w:t xml:space="preserve">__г. №_____________________________   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 </w:t>
      </w:r>
    </w:p>
    <w:p w:rsidR="00595B75" w:rsidRPr="00FC6C3D" w:rsidRDefault="00595B75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- заключение государственной экологической экспертизы_____________</w:t>
      </w:r>
      <w:r w:rsidR="00365B2E" w:rsidRPr="00FC6C3D">
        <w:rPr>
          <w:sz w:val="28"/>
          <w:szCs w:val="28"/>
          <w:lang w:eastAsia="en-US"/>
        </w:rPr>
        <w:t>____</w:t>
      </w:r>
      <w:r w:rsidRPr="00FC6C3D">
        <w:rPr>
          <w:sz w:val="28"/>
          <w:szCs w:val="28"/>
          <w:lang w:eastAsia="en-US"/>
        </w:rPr>
        <w:t>__________________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365B2E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_____</w:t>
      </w:r>
      <w:r w:rsidR="00595B75" w:rsidRPr="00FC6C3D">
        <w:rPr>
          <w:sz w:val="28"/>
          <w:szCs w:val="28"/>
          <w:lang w:eastAsia="en-US"/>
        </w:rPr>
        <w:t>___________________________________________________________________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                                                (наименование органа, выдавшего заключение)</w:t>
      </w:r>
    </w:p>
    <w:p w:rsidR="00595B75" w:rsidRPr="00FC6C3D" w:rsidRDefault="009714F6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от «____»______________ 20</w:t>
      </w:r>
      <w:r w:rsidR="00595B75" w:rsidRPr="00FC6C3D">
        <w:rPr>
          <w:sz w:val="28"/>
          <w:szCs w:val="28"/>
          <w:lang w:eastAsia="en-US"/>
        </w:rPr>
        <w:t>__г. №_________________________ 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- заключение государственной вневедомственной экспертизы_________________</w:t>
      </w:r>
      <w:r w:rsidR="003C6B67">
        <w:rPr>
          <w:sz w:val="28"/>
          <w:szCs w:val="28"/>
          <w:lang w:eastAsia="en-US"/>
        </w:rPr>
        <w:t>__</w:t>
      </w:r>
      <w:r w:rsidRPr="00FC6C3D">
        <w:rPr>
          <w:sz w:val="28"/>
          <w:szCs w:val="28"/>
          <w:lang w:eastAsia="en-US"/>
        </w:rPr>
        <w:t xml:space="preserve"> 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365B2E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_____</w:t>
      </w:r>
      <w:r w:rsidR="00595B75" w:rsidRPr="00FC6C3D">
        <w:rPr>
          <w:sz w:val="28"/>
          <w:szCs w:val="28"/>
          <w:lang w:eastAsia="en-US"/>
        </w:rPr>
        <w:t>___________________________________________________________________</w:t>
      </w: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(наименование органа, выдавшего заключение)</w:t>
      </w:r>
    </w:p>
    <w:p w:rsidR="00595B75" w:rsidRPr="00FC6C3D" w:rsidRDefault="009714F6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от «____»___________20</w:t>
      </w:r>
      <w:r w:rsidR="00595B75" w:rsidRPr="00FC6C3D">
        <w:rPr>
          <w:sz w:val="28"/>
          <w:szCs w:val="28"/>
          <w:lang w:eastAsia="en-US"/>
        </w:rPr>
        <w:t>__г. №_____________________________</w:t>
      </w:r>
      <w:r w:rsidR="00595B75" w:rsidRPr="00FC6C3D">
        <w:rPr>
          <w:sz w:val="28"/>
          <w:szCs w:val="28"/>
          <w:u w:val="single"/>
          <w:lang w:eastAsia="en-US"/>
        </w:rPr>
        <w:t xml:space="preserve">  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- распорядительный документ об утверждении проектной документации_________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365B2E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____</w:t>
      </w:r>
      <w:r w:rsidR="00595B75" w:rsidRPr="00FC6C3D">
        <w:rPr>
          <w:sz w:val="28"/>
          <w:szCs w:val="28"/>
          <w:lang w:eastAsia="en-US"/>
        </w:rPr>
        <w:t>____________________________________________________________________</w:t>
      </w: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(наименование органа, утвердившего проект и наименование документа)</w:t>
      </w:r>
    </w:p>
    <w:p w:rsidR="00595B75" w:rsidRPr="00FC6C3D" w:rsidRDefault="00595B75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от «____»__________ 20</w:t>
      </w:r>
      <w:r w:rsidR="007F3853" w:rsidRPr="00FC6C3D">
        <w:rPr>
          <w:sz w:val="28"/>
          <w:szCs w:val="28"/>
          <w:lang w:eastAsia="en-US"/>
        </w:rPr>
        <w:t>_</w:t>
      </w:r>
      <w:r w:rsidRPr="00FC6C3D">
        <w:rPr>
          <w:sz w:val="28"/>
          <w:szCs w:val="28"/>
          <w:lang w:eastAsia="en-US"/>
        </w:rPr>
        <w:t>__г. №_____________________________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Одновременно ставлю Вас в известность, что:</w:t>
      </w:r>
    </w:p>
    <w:p w:rsidR="00595B75" w:rsidRPr="00FC6C3D" w:rsidRDefault="00595B75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- основные показатели объекта ________________________________________</w:t>
      </w:r>
      <w:r w:rsidR="00365B2E" w:rsidRPr="00FC6C3D">
        <w:rPr>
          <w:sz w:val="28"/>
          <w:szCs w:val="28"/>
          <w:lang w:eastAsia="en-US"/>
        </w:rPr>
        <w:t>_____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                                        </w:t>
      </w:r>
      <w:r w:rsidR="003C6B67">
        <w:rPr>
          <w:sz w:val="28"/>
          <w:szCs w:val="28"/>
          <w:lang w:eastAsia="en-US"/>
        </w:rPr>
        <w:t xml:space="preserve">    </w:t>
      </w:r>
      <w:r w:rsidRPr="00FC6C3D">
        <w:rPr>
          <w:sz w:val="28"/>
          <w:szCs w:val="28"/>
          <w:lang w:eastAsia="en-US"/>
        </w:rPr>
        <w:t xml:space="preserve"> (приводятся в соответствии со СНиП 11-01-95, </w:t>
      </w:r>
    </w:p>
    <w:p w:rsidR="00595B75" w:rsidRPr="00FC6C3D" w:rsidRDefault="00365B2E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_____</w:t>
      </w:r>
      <w:r w:rsidR="00595B75" w:rsidRPr="00FC6C3D">
        <w:rPr>
          <w:sz w:val="28"/>
          <w:szCs w:val="28"/>
          <w:lang w:eastAsia="en-US"/>
        </w:rPr>
        <w:t>___________________________________________________________________</w:t>
      </w: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приложения В, Г и Д)</w:t>
      </w:r>
    </w:p>
    <w:p w:rsidR="00595B75" w:rsidRPr="00FC6C3D" w:rsidRDefault="00595B75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lastRenderedPageBreak/>
        <w:t xml:space="preserve">- Обязуюсь обо всех изменениях сведений, приведенных в проекте и в настоящем заявлении, и проектных данных сообщать в администрацию </w:t>
      </w:r>
      <w:r w:rsidR="007F3853" w:rsidRPr="00FC6C3D">
        <w:rPr>
          <w:sz w:val="28"/>
          <w:szCs w:val="28"/>
          <w:lang w:eastAsia="en-US"/>
        </w:rPr>
        <w:t>городского округа</w:t>
      </w:r>
      <w:r w:rsidRPr="00FC6C3D">
        <w:rPr>
          <w:sz w:val="28"/>
          <w:szCs w:val="28"/>
          <w:lang w:eastAsia="en-US"/>
        </w:rPr>
        <w:t>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 </w:t>
      </w:r>
    </w:p>
    <w:p w:rsidR="00595B75" w:rsidRPr="00FC6C3D" w:rsidRDefault="00595B75" w:rsidP="00365B2E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Приложение: документы, необходимые для получения разрешения на строительство объекта, в 1 экз. на ____ листах и ____ альбомов пр</w:t>
      </w:r>
      <w:r w:rsidRPr="00FC6C3D">
        <w:rPr>
          <w:sz w:val="28"/>
          <w:szCs w:val="28"/>
          <w:lang w:eastAsia="en-US"/>
        </w:rPr>
        <w:t>о</w:t>
      </w:r>
      <w:r w:rsidRPr="00FC6C3D">
        <w:rPr>
          <w:sz w:val="28"/>
          <w:szCs w:val="28"/>
          <w:lang w:eastAsia="en-US"/>
        </w:rPr>
        <w:t>екта.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 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 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ЗАКАЗЧИК (ЗАСТРОЙЩИК) _________________________________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МП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 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Лицензия на осуществление деятельности в качестве заказчика </w:t>
      </w:r>
    </w:p>
    <w:p w:rsidR="00595B75" w:rsidRPr="00FC6C3D" w:rsidRDefault="009714F6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от «___»__________ 20</w:t>
      </w:r>
      <w:r w:rsidR="00595B75" w:rsidRPr="00FC6C3D">
        <w:rPr>
          <w:sz w:val="28"/>
          <w:szCs w:val="28"/>
          <w:lang w:eastAsia="en-US"/>
        </w:rPr>
        <w:t xml:space="preserve">__г. №_______________________________________ 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выдана л</w:t>
      </w:r>
      <w:r w:rsidRPr="00FC6C3D">
        <w:rPr>
          <w:sz w:val="28"/>
          <w:szCs w:val="28"/>
          <w:lang w:eastAsia="en-US"/>
        </w:rPr>
        <w:t>и</w:t>
      </w:r>
      <w:r w:rsidRPr="00FC6C3D">
        <w:rPr>
          <w:sz w:val="28"/>
          <w:szCs w:val="28"/>
          <w:lang w:eastAsia="en-US"/>
        </w:rPr>
        <w:t>цензионным центром_______________________________________</w:t>
      </w:r>
    </w:p>
    <w:p w:rsidR="004036F9" w:rsidRPr="00FC6C3D" w:rsidRDefault="004036F9" w:rsidP="00595B75">
      <w:pPr>
        <w:spacing w:after="200"/>
        <w:ind w:firstLine="709"/>
        <w:contextualSpacing/>
        <w:jc w:val="right"/>
        <w:rPr>
          <w:sz w:val="28"/>
          <w:szCs w:val="28"/>
          <w:lang w:eastAsia="en-US"/>
        </w:rPr>
      </w:pPr>
    </w:p>
    <w:p w:rsidR="004036F9" w:rsidRPr="00FC6C3D" w:rsidRDefault="004036F9" w:rsidP="004036F9">
      <w:pPr>
        <w:rPr>
          <w:sz w:val="28"/>
          <w:szCs w:val="28"/>
          <w:lang w:eastAsia="en-US"/>
        </w:rPr>
      </w:pPr>
    </w:p>
    <w:p w:rsidR="00F17B56" w:rsidRPr="00FC6C3D" w:rsidRDefault="00F17B56" w:rsidP="004036F9">
      <w:pPr>
        <w:rPr>
          <w:sz w:val="28"/>
          <w:szCs w:val="28"/>
          <w:lang w:eastAsia="en-US"/>
        </w:rPr>
      </w:pPr>
    </w:p>
    <w:p w:rsidR="004036F9" w:rsidRPr="00FC6C3D" w:rsidRDefault="004036F9" w:rsidP="004036F9">
      <w:pPr>
        <w:rPr>
          <w:sz w:val="28"/>
          <w:szCs w:val="28"/>
          <w:lang w:eastAsia="en-US"/>
        </w:rPr>
      </w:pPr>
    </w:p>
    <w:p w:rsidR="004036F9" w:rsidRPr="00FC6C3D" w:rsidRDefault="007F3853" w:rsidP="004036F9">
      <w:pPr>
        <w:shd w:val="clear" w:color="auto" w:fill="FFFFFF"/>
        <w:suppressAutoHyphens/>
        <w:ind w:firstLine="720"/>
        <w:jc w:val="right"/>
        <w:rPr>
          <w:b/>
          <w:color w:val="000000"/>
          <w:spacing w:val="-3"/>
          <w:sz w:val="28"/>
          <w:szCs w:val="28"/>
        </w:rPr>
      </w:pPr>
      <w:r w:rsidRPr="00FC6C3D">
        <w:rPr>
          <w:b/>
          <w:color w:val="000000"/>
          <w:spacing w:val="-3"/>
          <w:sz w:val="28"/>
          <w:szCs w:val="28"/>
        </w:rPr>
        <w:br w:type="page"/>
      </w:r>
      <w:r w:rsidR="004036F9" w:rsidRPr="00FC6C3D">
        <w:rPr>
          <w:b/>
          <w:color w:val="000000"/>
          <w:spacing w:val="-3"/>
          <w:sz w:val="28"/>
          <w:szCs w:val="28"/>
        </w:rPr>
        <w:lastRenderedPageBreak/>
        <w:t>Приложение 3</w:t>
      </w:r>
    </w:p>
    <w:p w:rsidR="004036F9" w:rsidRPr="00FC6C3D" w:rsidRDefault="004036F9" w:rsidP="004036F9">
      <w:pPr>
        <w:ind w:firstLine="709"/>
        <w:contextualSpacing/>
        <w:jc w:val="right"/>
        <w:rPr>
          <w:b/>
          <w:sz w:val="28"/>
          <w:szCs w:val="28"/>
          <w:lang w:eastAsia="en-US"/>
        </w:rPr>
      </w:pPr>
      <w:r w:rsidRPr="00FC6C3D">
        <w:rPr>
          <w:b/>
          <w:sz w:val="28"/>
          <w:szCs w:val="28"/>
          <w:lang w:eastAsia="en-US"/>
        </w:rPr>
        <w:t>к административному регламенту</w:t>
      </w:r>
    </w:p>
    <w:p w:rsidR="004036F9" w:rsidRPr="00FC6C3D" w:rsidRDefault="004036F9" w:rsidP="004036F9">
      <w:pPr>
        <w:shd w:val="clear" w:color="auto" w:fill="FFFFFF"/>
        <w:suppressAutoHyphens/>
        <w:ind w:left="4253"/>
        <w:jc w:val="right"/>
        <w:rPr>
          <w:sz w:val="28"/>
          <w:szCs w:val="28"/>
        </w:rPr>
      </w:pPr>
    </w:p>
    <w:p w:rsidR="004036F9" w:rsidRPr="00FC6C3D" w:rsidRDefault="004036F9" w:rsidP="0038545F">
      <w:pPr>
        <w:suppressAutoHyphens/>
        <w:ind w:firstLine="720"/>
        <w:jc w:val="center"/>
        <w:rPr>
          <w:b/>
          <w:sz w:val="28"/>
          <w:szCs w:val="28"/>
        </w:rPr>
      </w:pPr>
      <w:r w:rsidRPr="00FC6C3D">
        <w:rPr>
          <w:b/>
          <w:sz w:val="28"/>
          <w:szCs w:val="28"/>
        </w:rPr>
        <w:t>АДМИНИСТРАЦИЯ</w:t>
      </w:r>
      <w:r w:rsidR="00F17B56" w:rsidRPr="00FC6C3D">
        <w:rPr>
          <w:b/>
          <w:sz w:val="28"/>
          <w:szCs w:val="28"/>
        </w:rPr>
        <w:t xml:space="preserve"> </w:t>
      </w:r>
      <w:r w:rsidR="009714F6" w:rsidRPr="00FC6C3D">
        <w:rPr>
          <w:b/>
          <w:sz w:val="28"/>
          <w:szCs w:val="28"/>
        </w:rPr>
        <w:t xml:space="preserve"> </w:t>
      </w:r>
    </w:p>
    <w:p w:rsidR="009714F6" w:rsidRPr="00FC6C3D" w:rsidRDefault="009714F6" w:rsidP="0038545F">
      <w:pPr>
        <w:suppressAutoHyphens/>
        <w:ind w:firstLine="720"/>
        <w:jc w:val="center"/>
        <w:rPr>
          <w:b/>
          <w:sz w:val="28"/>
          <w:szCs w:val="28"/>
        </w:rPr>
      </w:pPr>
      <w:r w:rsidRPr="00FC6C3D">
        <w:rPr>
          <w:b/>
          <w:sz w:val="28"/>
          <w:szCs w:val="28"/>
        </w:rPr>
        <w:t>городского поселения «Забайкальское»</w:t>
      </w:r>
    </w:p>
    <w:p w:rsidR="0038545F" w:rsidRPr="00FC6C3D" w:rsidRDefault="0038545F" w:rsidP="0038545F">
      <w:pPr>
        <w:jc w:val="center"/>
        <w:rPr>
          <w:b/>
          <w:bCs/>
          <w:sz w:val="28"/>
          <w:szCs w:val="28"/>
        </w:rPr>
      </w:pPr>
    </w:p>
    <w:p w:rsidR="004036F9" w:rsidRPr="00FC6C3D" w:rsidRDefault="004036F9" w:rsidP="0038545F">
      <w:pPr>
        <w:jc w:val="center"/>
        <w:rPr>
          <w:sz w:val="28"/>
          <w:szCs w:val="28"/>
        </w:rPr>
      </w:pPr>
      <w:r w:rsidRPr="00FC6C3D">
        <w:rPr>
          <w:b/>
          <w:bCs/>
          <w:sz w:val="28"/>
          <w:szCs w:val="28"/>
        </w:rPr>
        <w:t>УВЕДОМЛЕНИЕ</w:t>
      </w:r>
      <w:r w:rsidRPr="00FC6C3D">
        <w:rPr>
          <w:b/>
          <w:bCs/>
          <w:sz w:val="28"/>
          <w:szCs w:val="28"/>
        </w:rPr>
        <w:br/>
      </w:r>
      <w:r w:rsidRPr="00FC6C3D">
        <w:rPr>
          <w:sz w:val="28"/>
          <w:szCs w:val="28"/>
        </w:rPr>
        <w:t>об отказе в выдаче разрешения на строительство,</w:t>
      </w:r>
    </w:p>
    <w:p w:rsidR="0038545F" w:rsidRPr="00FC6C3D" w:rsidRDefault="004036F9" w:rsidP="0038545F">
      <w:pPr>
        <w:jc w:val="center"/>
        <w:rPr>
          <w:sz w:val="28"/>
          <w:szCs w:val="28"/>
        </w:rPr>
      </w:pPr>
      <w:r w:rsidRPr="00FC6C3D">
        <w:rPr>
          <w:sz w:val="28"/>
          <w:szCs w:val="28"/>
        </w:rPr>
        <w:t xml:space="preserve">реконструкцию, капитальный ремонт </w:t>
      </w:r>
      <w:r w:rsidR="0038545F" w:rsidRPr="00FC6C3D">
        <w:rPr>
          <w:sz w:val="28"/>
          <w:szCs w:val="28"/>
        </w:rPr>
        <w:t>объектов дорожного сервиса, размещаемых</w:t>
      </w:r>
    </w:p>
    <w:p w:rsidR="004036F9" w:rsidRPr="00FC6C3D" w:rsidRDefault="0038545F" w:rsidP="0038545F">
      <w:pPr>
        <w:jc w:val="center"/>
        <w:rPr>
          <w:sz w:val="28"/>
          <w:szCs w:val="28"/>
        </w:rPr>
      </w:pPr>
      <w:r w:rsidRPr="00FC6C3D">
        <w:rPr>
          <w:sz w:val="28"/>
          <w:szCs w:val="28"/>
        </w:rPr>
        <w:t>в границах полосы отвода автомобильной дороги</w:t>
      </w:r>
    </w:p>
    <w:p w:rsidR="0038545F" w:rsidRPr="00FC6C3D" w:rsidRDefault="0038545F" w:rsidP="0038545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6"/>
        <w:gridCol w:w="425"/>
        <w:gridCol w:w="255"/>
        <w:gridCol w:w="1603"/>
        <w:gridCol w:w="336"/>
        <w:gridCol w:w="284"/>
        <w:gridCol w:w="340"/>
      </w:tblGrid>
      <w:tr w:rsidR="004036F9" w:rsidRPr="00FC6C3D">
        <w:trPr>
          <w:jc w:val="right"/>
        </w:trPr>
        <w:tc>
          <w:tcPr>
            <w:tcW w:w="170" w:type="dxa"/>
            <w:vAlign w:val="bottom"/>
          </w:tcPr>
          <w:p w:rsidR="004036F9" w:rsidRPr="00FC6C3D" w:rsidRDefault="004036F9" w:rsidP="00553555">
            <w:pPr>
              <w:suppressAutoHyphens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6F9" w:rsidRPr="00FC6C3D" w:rsidRDefault="004036F9" w:rsidP="0055355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vAlign w:val="bottom"/>
          </w:tcPr>
          <w:p w:rsidR="004036F9" w:rsidRPr="00FC6C3D" w:rsidRDefault="004036F9" w:rsidP="00553555">
            <w:pPr>
              <w:suppressAutoHyphens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6F9" w:rsidRPr="00FC6C3D" w:rsidRDefault="004036F9" w:rsidP="0055355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vAlign w:val="bottom"/>
          </w:tcPr>
          <w:p w:rsidR="004036F9" w:rsidRPr="00FC6C3D" w:rsidRDefault="004036F9" w:rsidP="00553555">
            <w:pPr>
              <w:suppressAutoHyphens/>
              <w:jc w:val="right"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6F9" w:rsidRPr="00FC6C3D" w:rsidRDefault="004036F9" w:rsidP="0055355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036F9" w:rsidRPr="00FC6C3D" w:rsidRDefault="004036F9" w:rsidP="00553555">
            <w:pPr>
              <w:suppressAutoHyphens/>
              <w:ind w:left="57"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г.</w:t>
            </w:r>
          </w:p>
        </w:tc>
      </w:tr>
    </w:tbl>
    <w:p w:rsidR="004036F9" w:rsidRPr="00FC6C3D" w:rsidRDefault="004036F9" w:rsidP="004036F9">
      <w:pPr>
        <w:tabs>
          <w:tab w:val="left" w:pos="5145"/>
          <w:tab w:val="left" w:pos="7230"/>
        </w:tabs>
        <w:suppressAutoHyphens/>
        <w:rPr>
          <w:sz w:val="28"/>
          <w:szCs w:val="28"/>
        </w:rPr>
      </w:pPr>
    </w:p>
    <w:tbl>
      <w:tblPr>
        <w:tblW w:w="10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4"/>
        <w:gridCol w:w="3236"/>
      </w:tblGrid>
      <w:tr w:rsidR="004036F9" w:rsidRPr="00FC6C3D" w:rsidTr="002038CE">
        <w:trPr>
          <w:trHeight w:val="254"/>
        </w:trPr>
        <w:tc>
          <w:tcPr>
            <w:tcW w:w="6994" w:type="dxa"/>
            <w:vAlign w:val="bottom"/>
          </w:tcPr>
          <w:p w:rsidR="004036F9" w:rsidRPr="00FC6C3D" w:rsidRDefault="004036F9" w:rsidP="00BA1B03">
            <w:pPr>
              <w:rPr>
                <w:sz w:val="28"/>
                <w:szCs w:val="28"/>
              </w:rPr>
            </w:pPr>
            <w:r w:rsidRPr="00FC6C3D">
              <w:rPr>
                <w:b/>
                <w:sz w:val="28"/>
                <w:szCs w:val="28"/>
              </w:rPr>
              <w:t xml:space="preserve">Администрация </w:t>
            </w:r>
            <w:r w:rsidR="009714F6" w:rsidRPr="00FC6C3D">
              <w:rPr>
                <w:b/>
                <w:sz w:val="28"/>
                <w:szCs w:val="28"/>
              </w:rPr>
              <w:t>городского поселения «Забайкальское»</w:t>
            </w:r>
            <w:r w:rsidR="00F17B56" w:rsidRPr="00FC6C3D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:rsidR="004036F9" w:rsidRPr="00FC6C3D" w:rsidRDefault="004036F9" w:rsidP="00553555">
            <w:pPr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 xml:space="preserve">       </w:t>
            </w:r>
            <w:r w:rsidR="00BA1B03" w:rsidRPr="00FC6C3D">
              <w:rPr>
                <w:sz w:val="28"/>
                <w:szCs w:val="28"/>
              </w:rPr>
              <w:t>уведомл</w:t>
            </w:r>
            <w:r w:rsidR="00BA1B03" w:rsidRPr="00FC6C3D">
              <w:rPr>
                <w:sz w:val="28"/>
                <w:szCs w:val="28"/>
              </w:rPr>
              <w:t>я</w:t>
            </w:r>
            <w:r w:rsidR="00BA1B03" w:rsidRPr="00FC6C3D">
              <w:rPr>
                <w:sz w:val="28"/>
                <w:szCs w:val="28"/>
              </w:rPr>
              <w:t>ет</w:t>
            </w:r>
          </w:p>
        </w:tc>
      </w:tr>
      <w:tr w:rsidR="004036F9" w:rsidRPr="00FC6C3D" w:rsidTr="002038CE">
        <w:trPr>
          <w:trHeight w:val="142"/>
        </w:trPr>
        <w:tc>
          <w:tcPr>
            <w:tcW w:w="10230" w:type="dxa"/>
            <w:gridSpan w:val="2"/>
            <w:vAlign w:val="bottom"/>
          </w:tcPr>
          <w:p w:rsidR="004036F9" w:rsidRPr="00FC6C3D" w:rsidRDefault="004036F9" w:rsidP="00553555">
            <w:pPr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(полное наименование организации,</w:t>
            </w:r>
          </w:p>
        </w:tc>
      </w:tr>
      <w:tr w:rsidR="004036F9" w:rsidRPr="00FC6C3D" w:rsidTr="002038CE">
        <w:trPr>
          <w:trHeight w:val="194"/>
        </w:trPr>
        <w:tc>
          <w:tcPr>
            <w:tcW w:w="10230" w:type="dxa"/>
            <w:gridSpan w:val="2"/>
            <w:tcBorders>
              <w:bottom w:val="single" w:sz="4" w:space="0" w:color="auto"/>
            </w:tcBorders>
            <w:vAlign w:val="bottom"/>
          </w:tcPr>
          <w:p w:rsidR="004036F9" w:rsidRPr="00FC6C3D" w:rsidRDefault="004036F9" w:rsidP="00553555">
            <w:pPr>
              <w:tabs>
                <w:tab w:val="left" w:pos="5145"/>
                <w:tab w:val="left" w:pos="7230"/>
              </w:tabs>
              <w:suppressAutoHyphens/>
              <w:ind w:left="48"/>
              <w:rPr>
                <w:sz w:val="28"/>
                <w:szCs w:val="28"/>
              </w:rPr>
            </w:pPr>
          </w:p>
        </w:tc>
      </w:tr>
      <w:tr w:rsidR="004036F9" w:rsidRPr="00FC6C3D" w:rsidTr="002038CE">
        <w:trPr>
          <w:trHeight w:val="142"/>
        </w:trPr>
        <w:tc>
          <w:tcPr>
            <w:tcW w:w="10230" w:type="dxa"/>
            <w:gridSpan w:val="2"/>
            <w:tcBorders>
              <w:top w:val="single" w:sz="4" w:space="0" w:color="auto"/>
            </w:tcBorders>
            <w:vAlign w:val="bottom"/>
          </w:tcPr>
          <w:p w:rsidR="004036F9" w:rsidRPr="00FC6C3D" w:rsidRDefault="004036F9" w:rsidP="00553555">
            <w:pPr>
              <w:tabs>
                <w:tab w:val="left" w:pos="5145"/>
                <w:tab w:val="left" w:pos="7230"/>
              </w:tabs>
              <w:suppressAutoHyphens/>
              <w:jc w:val="center"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ИНН/КПП, ЕГРН, юридический адрес)</w:t>
            </w:r>
          </w:p>
        </w:tc>
      </w:tr>
      <w:tr w:rsidR="004036F9" w:rsidRPr="00FC6C3D" w:rsidTr="002038CE">
        <w:trPr>
          <w:trHeight w:val="112"/>
        </w:trPr>
        <w:tc>
          <w:tcPr>
            <w:tcW w:w="10230" w:type="dxa"/>
            <w:gridSpan w:val="2"/>
            <w:tcBorders>
              <w:bottom w:val="single" w:sz="4" w:space="0" w:color="auto"/>
            </w:tcBorders>
            <w:vAlign w:val="bottom"/>
          </w:tcPr>
          <w:p w:rsidR="004036F9" w:rsidRPr="00FC6C3D" w:rsidRDefault="004036F9" w:rsidP="00553555">
            <w:pPr>
              <w:tabs>
                <w:tab w:val="left" w:pos="5145"/>
                <w:tab w:val="left" w:pos="7230"/>
              </w:tabs>
              <w:suppressAutoHyphens/>
              <w:ind w:left="48"/>
              <w:rPr>
                <w:sz w:val="28"/>
                <w:szCs w:val="28"/>
              </w:rPr>
            </w:pPr>
          </w:p>
        </w:tc>
      </w:tr>
      <w:tr w:rsidR="004036F9" w:rsidRPr="00FC6C3D" w:rsidTr="002038CE">
        <w:trPr>
          <w:trHeight w:val="172"/>
        </w:trPr>
        <w:tc>
          <w:tcPr>
            <w:tcW w:w="10230" w:type="dxa"/>
            <w:gridSpan w:val="2"/>
            <w:tcBorders>
              <w:top w:val="single" w:sz="4" w:space="0" w:color="auto"/>
            </w:tcBorders>
            <w:vAlign w:val="bottom"/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(фамилия, имя, отчество – для граждан, адрес места жительства)</w:t>
            </w:r>
          </w:p>
        </w:tc>
      </w:tr>
      <w:tr w:rsidR="004036F9" w:rsidRPr="00FC6C3D" w:rsidTr="002038CE">
        <w:trPr>
          <w:trHeight w:val="153"/>
        </w:trPr>
        <w:tc>
          <w:tcPr>
            <w:tcW w:w="10230" w:type="dxa"/>
            <w:gridSpan w:val="2"/>
            <w:tcBorders>
              <w:bottom w:val="single" w:sz="4" w:space="0" w:color="auto"/>
            </w:tcBorders>
            <w:vAlign w:val="bottom"/>
          </w:tcPr>
          <w:p w:rsidR="004036F9" w:rsidRPr="00FC6C3D" w:rsidRDefault="004036F9" w:rsidP="00553555">
            <w:pPr>
              <w:tabs>
                <w:tab w:val="left" w:pos="5145"/>
                <w:tab w:val="left" w:pos="7230"/>
              </w:tabs>
              <w:suppressAutoHyphens/>
              <w:ind w:left="48"/>
              <w:rPr>
                <w:sz w:val="28"/>
                <w:szCs w:val="28"/>
              </w:rPr>
            </w:pPr>
          </w:p>
        </w:tc>
      </w:tr>
      <w:tr w:rsidR="004036F9" w:rsidRPr="00FC6C3D" w:rsidTr="002038CE">
        <w:trPr>
          <w:trHeight w:val="281"/>
        </w:trPr>
        <w:tc>
          <w:tcPr>
            <w:tcW w:w="10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6F9" w:rsidRPr="00FC6C3D" w:rsidRDefault="004036F9" w:rsidP="00553555">
            <w:pPr>
              <w:tabs>
                <w:tab w:val="left" w:pos="5145"/>
                <w:tab w:val="left" w:pos="7230"/>
              </w:tabs>
              <w:suppressAutoHyphens/>
              <w:ind w:left="48"/>
              <w:rPr>
                <w:sz w:val="28"/>
                <w:szCs w:val="28"/>
              </w:rPr>
            </w:pPr>
          </w:p>
        </w:tc>
      </w:tr>
      <w:tr w:rsidR="004036F9" w:rsidRPr="00FC6C3D" w:rsidTr="002038CE">
        <w:trPr>
          <w:trHeight w:val="142"/>
        </w:trPr>
        <w:tc>
          <w:tcPr>
            <w:tcW w:w="10230" w:type="dxa"/>
            <w:gridSpan w:val="2"/>
            <w:tcBorders>
              <w:top w:val="single" w:sz="4" w:space="0" w:color="auto"/>
            </w:tcBorders>
            <w:vAlign w:val="bottom"/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(Ф.И.О. индивидуального предпринимателя, ИНН, ЕГРНИП, адрес места жительства))</w:t>
            </w:r>
          </w:p>
        </w:tc>
      </w:tr>
      <w:tr w:rsidR="004036F9" w:rsidRPr="00FC6C3D" w:rsidTr="002038CE">
        <w:trPr>
          <w:trHeight w:val="173"/>
        </w:trPr>
        <w:tc>
          <w:tcPr>
            <w:tcW w:w="10230" w:type="dxa"/>
            <w:gridSpan w:val="2"/>
            <w:tcBorders>
              <w:bottom w:val="single" w:sz="4" w:space="0" w:color="auto"/>
            </w:tcBorders>
            <w:vAlign w:val="bottom"/>
          </w:tcPr>
          <w:p w:rsidR="004036F9" w:rsidRPr="00FC6C3D" w:rsidRDefault="004036F9" w:rsidP="00553555">
            <w:pPr>
              <w:tabs>
                <w:tab w:val="left" w:pos="5145"/>
                <w:tab w:val="left" w:pos="7230"/>
              </w:tabs>
              <w:suppressAutoHyphens/>
              <w:ind w:left="48"/>
              <w:rPr>
                <w:sz w:val="28"/>
                <w:szCs w:val="28"/>
              </w:rPr>
            </w:pPr>
          </w:p>
        </w:tc>
      </w:tr>
      <w:tr w:rsidR="004036F9" w:rsidRPr="00FC6C3D" w:rsidTr="002038CE">
        <w:trPr>
          <w:trHeight w:val="164"/>
        </w:trPr>
        <w:tc>
          <w:tcPr>
            <w:tcW w:w="10230" w:type="dxa"/>
            <w:gridSpan w:val="2"/>
            <w:tcBorders>
              <w:top w:val="single" w:sz="4" w:space="0" w:color="auto"/>
            </w:tcBorders>
            <w:vAlign w:val="bottom"/>
          </w:tcPr>
          <w:p w:rsidR="004036F9" w:rsidRPr="00FC6C3D" w:rsidRDefault="004036F9" w:rsidP="00553555">
            <w:pPr>
              <w:tabs>
                <w:tab w:val="left" w:pos="5145"/>
                <w:tab w:val="left" w:pos="7230"/>
              </w:tabs>
              <w:suppressAutoHyphens/>
              <w:rPr>
                <w:sz w:val="28"/>
                <w:szCs w:val="28"/>
              </w:rPr>
            </w:pPr>
          </w:p>
        </w:tc>
      </w:tr>
      <w:tr w:rsidR="004036F9" w:rsidRPr="00FC6C3D" w:rsidTr="002038CE">
        <w:trPr>
          <w:trHeight w:val="158"/>
        </w:trPr>
        <w:tc>
          <w:tcPr>
            <w:tcW w:w="10230" w:type="dxa"/>
            <w:gridSpan w:val="2"/>
            <w:vAlign w:val="bottom"/>
          </w:tcPr>
          <w:p w:rsidR="004036F9" w:rsidRPr="00FC6C3D" w:rsidRDefault="004036F9" w:rsidP="00553555">
            <w:pPr>
              <w:rPr>
                <w:sz w:val="28"/>
                <w:szCs w:val="28"/>
              </w:rPr>
            </w:pPr>
          </w:p>
        </w:tc>
      </w:tr>
      <w:tr w:rsidR="004036F9" w:rsidRPr="00FC6C3D" w:rsidTr="002038CE">
        <w:trPr>
          <w:trHeight w:val="210"/>
        </w:trPr>
        <w:tc>
          <w:tcPr>
            <w:tcW w:w="10230" w:type="dxa"/>
            <w:gridSpan w:val="2"/>
            <w:vAlign w:val="bottom"/>
          </w:tcPr>
          <w:p w:rsidR="002038CE" w:rsidRPr="00FC6C3D" w:rsidRDefault="002038CE" w:rsidP="002038CE">
            <w:pPr>
              <w:tabs>
                <w:tab w:val="left" w:pos="5145"/>
                <w:tab w:val="left" w:pos="7230"/>
              </w:tabs>
              <w:suppressAutoHyphens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 xml:space="preserve">Уведомление об отказе в выдаче разрешения на строительство, реконструкции, капитальный </w:t>
            </w:r>
          </w:p>
          <w:p w:rsidR="002038CE" w:rsidRPr="00FC6C3D" w:rsidRDefault="002038CE" w:rsidP="002038CE">
            <w:pPr>
              <w:tabs>
                <w:tab w:val="left" w:pos="5145"/>
                <w:tab w:val="left" w:pos="7230"/>
              </w:tabs>
              <w:suppressAutoHyphens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(нужное подчеркнуть)</w:t>
            </w:r>
          </w:p>
          <w:p w:rsidR="004036F9" w:rsidRPr="00FC6C3D" w:rsidRDefault="002038CE" w:rsidP="002038CE">
            <w:pPr>
              <w:tabs>
                <w:tab w:val="left" w:pos="5145"/>
                <w:tab w:val="left" w:pos="7230"/>
              </w:tabs>
              <w:suppressAutoHyphens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ремонт нежилого помещения</w:t>
            </w:r>
            <w:r w:rsidR="004036F9" w:rsidRPr="00FC6C3D">
              <w:rPr>
                <w:sz w:val="28"/>
                <w:szCs w:val="28"/>
              </w:rPr>
              <w:t>__________________________________________________________</w:t>
            </w:r>
            <w:r w:rsidRPr="00FC6C3D">
              <w:rPr>
                <w:sz w:val="28"/>
                <w:szCs w:val="28"/>
              </w:rPr>
              <w:t>__</w:t>
            </w:r>
          </w:p>
        </w:tc>
      </w:tr>
      <w:tr w:rsidR="002038CE" w:rsidRPr="00FC6C3D" w:rsidTr="002038CE">
        <w:trPr>
          <w:trHeight w:val="210"/>
        </w:trPr>
        <w:tc>
          <w:tcPr>
            <w:tcW w:w="10230" w:type="dxa"/>
            <w:gridSpan w:val="2"/>
            <w:vAlign w:val="bottom"/>
          </w:tcPr>
          <w:p w:rsidR="002038CE" w:rsidRPr="00FC6C3D" w:rsidRDefault="002038CE" w:rsidP="002038CE">
            <w:pPr>
              <w:tabs>
                <w:tab w:val="left" w:pos="5145"/>
                <w:tab w:val="left" w:pos="7230"/>
              </w:tabs>
              <w:suppressAutoHyphens/>
              <w:rPr>
                <w:sz w:val="28"/>
                <w:szCs w:val="28"/>
              </w:rPr>
            </w:pPr>
          </w:p>
        </w:tc>
      </w:tr>
      <w:tr w:rsidR="002038CE" w:rsidRPr="00FC6C3D" w:rsidTr="002038CE">
        <w:trPr>
          <w:trHeight w:val="210"/>
        </w:trPr>
        <w:tc>
          <w:tcPr>
            <w:tcW w:w="10230" w:type="dxa"/>
            <w:gridSpan w:val="2"/>
            <w:tcBorders>
              <w:bottom w:val="nil"/>
            </w:tcBorders>
            <w:vAlign w:val="bottom"/>
          </w:tcPr>
          <w:p w:rsidR="002038CE" w:rsidRPr="00FC6C3D" w:rsidRDefault="002038CE" w:rsidP="002038CE">
            <w:pPr>
              <w:tabs>
                <w:tab w:val="left" w:pos="5145"/>
                <w:tab w:val="left" w:pos="7230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4036F9" w:rsidRPr="00FC6C3D" w:rsidRDefault="004036F9" w:rsidP="004036F9">
      <w:pPr>
        <w:tabs>
          <w:tab w:val="left" w:pos="5145"/>
          <w:tab w:val="left" w:pos="7230"/>
        </w:tabs>
        <w:suppressAutoHyphens/>
        <w:rPr>
          <w:sz w:val="28"/>
          <w:szCs w:val="28"/>
        </w:rPr>
      </w:pPr>
    </w:p>
    <w:tbl>
      <w:tblPr>
        <w:tblpPr w:leftFromText="180" w:rightFromText="180" w:vertAnchor="text" w:horzAnchor="margin" w:tblpY="28"/>
        <w:tblW w:w="99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8323"/>
      </w:tblGrid>
      <w:tr w:rsidR="004036F9" w:rsidRPr="00FC6C3D" w:rsidTr="002038CE">
        <w:trPr>
          <w:trHeight w:val="386"/>
        </w:trPr>
        <w:tc>
          <w:tcPr>
            <w:tcW w:w="1600" w:type="dxa"/>
            <w:vAlign w:val="bottom"/>
          </w:tcPr>
          <w:p w:rsidR="004036F9" w:rsidRPr="00FC6C3D" w:rsidRDefault="004036F9" w:rsidP="002038CE">
            <w:pPr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 xml:space="preserve">Причина </w:t>
            </w:r>
            <w:r w:rsidR="002038CE" w:rsidRPr="00FC6C3D">
              <w:rPr>
                <w:sz w:val="28"/>
                <w:szCs w:val="28"/>
              </w:rPr>
              <w:t>о</w:t>
            </w:r>
            <w:r w:rsidRPr="00FC6C3D">
              <w:rPr>
                <w:sz w:val="28"/>
                <w:szCs w:val="28"/>
              </w:rPr>
              <w:t>тк</w:t>
            </w:r>
            <w:r w:rsidRPr="00FC6C3D">
              <w:rPr>
                <w:sz w:val="28"/>
                <w:szCs w:val="28"/>
              </w:rPr>
              <w:t>а</w:t>
            </w:r>
            <w:r w:rsidRPr="00FC6C3D">
              <w:rPr>
                <w:sz w:val="28"/>
                <w:szCs w:val="28"/>
              </w:rPr>
              <w:t>за:</w:t>
            </w:r>
          </w:p>
        </w:tc>
        <w:tc>
          <w:tcPr>
            <w:tcW w:w="8323" w:type="dxa"/>
            <w:tcBorders>
              <w:bottom w:val="single" w:sz="4" w:space="0" w:color="auto"/>
            </w:tcBorders>
            <w:vAlign w:val="bottom"/>
          </w:tcPr>
          <w:p w:rsidR="004036F9" w:rsidRPr="00FC6C3D" w:rsidRDefault="004036F9" w:rsidP="00553555">
            <w:pPr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 xml:space="preserve"> </w:t>
            </w:r>
          </w:p>
        </w:tc>
      </w:tr>
      <w:tr w:rsidR="004036F9" w:rsidRPr="00FC6C3D" w:rsidTr="002038CE">
        <w:trPr>
          <w:trHeight w:val="43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:rsidR="004036F9" w:rsidRPr="00FC6C3D" w:rsidRDefault="004036F9" w:rsidP="00553555">
            <w:pPr>
              <w:rPr>
                <w:sz w:val="28"/>
                <w:szCs w:val="28"/>
              </w:rPr>
            </w:pPr>
          </w:p>
        </w:tc>
      </w:tr>
      <w:tr w:rsidR="004036F9" w:rsidRPr="00FC6C3D" w:rsidTr="002038CE">
        <w:trPr>
          <w:trHeight w:val="45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6F9" w:rsidRPr="00FC6C3D" w:rsidRDefault="004036F9" w:rsidP="00553555">
            <w:pPr>
              <w:rPr>
                <w:sz w:val="28"/>
                <w:szCs w:val="28"/>
              </w:rPr>
            </w:pPr>
          </w:p>
        </w:tc>
      </w:tr>
      <w:tr w:rsidR="004036F9" w:rsidRPr="00FC6C3D" w:rsidTr="002038CE">
        <w:trPr>
          <w:trHeight w:val="501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6F9" w:rsidRPr="00FC6C3D" w:rsidRDefault="004036F9" w:rsidP="00553555">
            <w:pPr>
              <w:rPr>
                <w:sz w:val="28"/>
                <w:szCs w:val="28"/>
              </w:rPr>
            </w:pPr>
          </w:p>
        </w:tc>
      </w:tr>
    </w:tbl>
    <w:p w:rsidR="004036F9" w:rsidRPr="00FC6C3D" w:rsidRDefault="004036F9" w:rsidP="004036F9">
      <w:pPr>
        <w:tabs>
          <w:tab w:val="left" w:pos="5145"/>
          <w:tab w:val="left" w:pos="7230"/>
        </w:tabs>
        <w:suppressAutoHyphens/>
        <w:rPr>
          <w:sz w:val="28"/>
          <w:szCs w:val="28"/>
        </w:rPr>
      </w:pPr>
    </w:p>
    <w:p w:rsidR="004036F9" w:rsidRPr="00FC6C3D" w:rsidRDefault="002038CE" w:rsidP="004036F9">
      <w:pPr>
        <w:tabs>
          <w:tab w:val="left" w:pos="5145"/>
          <w:tab w:val="left" w:pos="7230"/>
        </w:tabs>
        <w:suppressAutoHyphens/>
        <w:rPr>
          <w:sz w:val="28"/>
          <w:szCs w:val="28"/>
        </w:rPr>
      </w:pPr>
      <w:r w:rsidRPr="00FC6C3D">
        <w:rPr>
          <w:sz w:val="28"/>
          <w:szCs w:val="28"/>
        </w:rPr>
        <w:t>Глава</w:t>
      </w:r>
      <w:r w:rsidRPr="00FC6C3D">
        <w:rPr>
          <w:color w:val="000000"/>
          <w:spacing w:val="-1"/>
          <w:sz w:val="28"/>
          <w:szCs w:val="28"/>
        </w:rPr>
        <w:t xml:space="preserve">  </w:t>
      </w:r>
      <w:r w:rsidR="00BA1B03" w:rsidRPr="00FC6C3D">
        <w:rPr>
          <w:i/>
          <w:color w:val="000000"/>
          <w:spacing w:val="-1"/>
          <w:sz w:val="28"/>
          <w:szCs w:val="28"/>
        </w:rPr>
        <w:t xml:space="preserve"> </w:t>
      </w:r>
      <w:r w:rsidR="003218BF" w:rsidRPr="00FC6C3D">
        <w:rPr>
          <w:color w:val="000000"/>
          <w:spacing w:val="-1"/>
          <w:sz w:val="28"/>
          <w:szCs w:val="28"/>
        </w:rPr>
        <w:t xml:space="preserve">городского поселения «Забайкальское»                                                           </w:t>
      </w:r>
    </w:p>
    <w:tbl>
      <w:tblPr>
        <w:tblpPr w:vertAnchor="page" w:horzAnchor="margin" w:tblpY="11831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"/>
        <w:gridCol w:w="376"/>
        <w:gridCol w:w="172"/>
        <w:gridCol w:w="1176"/>
        <w:gridCol w:w="312"/>
        <w:gridCol w:w="239"/>
        <w:gridCol w:w="217"/>
        <w:gridCol w:w="120"/>
        <w:gridCol w:w="1776"/>
        <w:gridCol w:w="240"/>
        <w:gridCol w:w="1824"/>
        <w:gridCol w:w="236"/>
      </w:tblGrid>
      <w:tr w:rsidR="004036F9" w:rsidRPr="00FC6C3D">
        <w:tc>
          <w:tcPr>
            <w:tcW w:w="316" w:type="dxa"/>
            <w:vAlign w:val="bottom"/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lastRenderedPageBreak/>
              <w:t xml:space="preserve">   «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bottom"/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" w:type="dxa"/>
            <w:vAlign w:val="bottom"/>
          </w:tcPr>
          <w:p w:rsidR="004036F9" w:rsidRPr="00FC6C3D" w:rsidRDefault="004036F9" w:rsidP="00553555">
            <w:pPr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bottom"/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dxa"/>
            <w:vAlign w:val="bottom"/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20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vAlign w:val="bottom"/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" w:type="dxa"/>
            <w:vAlign w:val="bottom"/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г.</w:t>
            </w:r>
          </w:p>
        </w:tc>
        <w:tc>
          <w:tcPr>
            <w:tcW w:w="120" w:type="dxa"/>
            <w:vAlign w:val="bottom"/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bottom"/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bottom"/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</w:p>
        </w:tc>
      </w:tr>
      <w:tr w:rsidR="004036F9" w:rsidRPr="00FC6C3D">
        <w:tc>
          <w:tcPr>
            <w:tcW w:w="316" w:type="dxa"/>
          </w:tcPr>
          <w:p w:rsidR="004036F9" w:rsidRPr="00FC6C3D" w:rsidRDefault="004036F9" w:rsidP="00553555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4036F9" w:rsidRPr="00FC6C3D" w:rsidRDefault="004036F9" w:rsidP="00553555">
            <w:pPr>
              <w:rPr>
                <w:sz w:val="28"/>
                <w:szCs w:val="28"/>
              </w:rPr>
            </w:pPr>
          </w:p>
        </w:tc>
        <w:tc>
          <w:tcPr>
            <w:tcW w:w="172" w:type="dxa"/>
          </w:tcPr>
          <w:p w:rsidR="004036F9" w:rsidRPr="00FC6C3D" w:rsidRDefault="004036F9" w:rsidP="00553555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(дата)</w:t>
            </w:r>
          </w:p>
        </w:tc>
        <w:tc>
          <w:tcPr>
            <w:tcW w:w="312" w:type="dxa"/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" w:type="dxa"/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dxa"/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(подпись)</w:t>
            </w:r>
          </w:p>
        </w:tc>
        <w:tc>
          <w:tcPr>
            <w:tcW w:w="240" w:type="dxa"/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4036F9" w:rsidRPr="00FC6C3D" w:rsidRDefault="004036F9" w:rsidP="00553555">
            <w:pPr>
              <w:jc w:val="center"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(Ф.И.О.)</w:t>
            </w:r>
          </w:p>
        </w:tc>
        <w:tc>
          <w:tcPr>
            <w:tcW w:w="236" w:type="dxa"/>
          </w:tcPr>
          <w:p w:rsidR="004036F9" w:rsidRPr="00FC6C3D" w:rsidRDefault="004036F9" w:rsidP="00553555">
            <w:pPr>
              <w:rPr>
                <w:sz w:val="28"/>
                <w:szCs w:val="28"/>
              </w:rPr>
            </w:pPr>
          </w:p>
        </w:tc>
      </w:tr>
    </w:tbl>
    <w:p w:rsidR="004036F9" w:rsidRPr="00FC6C3D" w:rsidRDefault="00365B2E" w:rsidP="002038CE">
      <w:pPr>
        <w:ind w:left="6372" w:firstLine="708"/>
        <w:rPr>
          <w:sz w:val="28"/>
          <w:szCs w:val="28"/>
        </w:rPr>
      </w:pPr>
      <w:r w:rsidRPr="00FC6C3D">
        <w:rPr>
          <w:sz w:val="28"/>
          <w:szCs w:val="28"/>
        </w:rPr>
        <w:t>м</w:t>
      </w:r>
      <w:r w:rsidR="004036F9" w:rsidRPr="00FC6C3D">
        <w:rPr>
          <w:sz w:val="28"/>
          <w:szCs w:val="28"/>
        </w:rPr>
        <w:t>.</w:t>
      </w:r>
      <w:r w:rsidRPr="00FC6C3D">
        <w:rPr>
          <w:sz w:val="28"/>
          <w:szCs w:val="28"/>
        </w:rPr>
        <w:t>п</w:t>
      </w:r>
      <w:r w:rsidR="004036F9" w:rsidRPr="00FC6C3D">
        <w:rPr>
          <w:sz w:val="28"/>
          <w:szCs w:val="28"/>
        </w:rPr>
        <w:t>.</w:t>
      </w:r>
    </w:p>
    <w:p w:rsidR="004036F9" w:rsidRPr="00FC6C3D" w:rsidRDefault="004036F9" w:rsidP="00365B2E">
      <w:pPr>
        <w:suppressAutoHyphens/>
        <w:spacing w:before="120"/>
        <w:rPr>
          <w:sz w:val="28"/>
          <w:szCs w:val="28"/>
        </w:rPr>
      </w:pPr>
      <w:r w:rsidRPr="00FC6C3D">
        <w:rPr>
          <w:sz w:val="28"/>
          <w:szCs w:val="28"/>
        </w:rPr>
        <w:t>Уведомление получил:</w:t>
      </w:r>
    </w:p>
    <w:tbl>
      <w:tblPr>
        <w:tblW w:w="968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28"/>
        <w:gridCol w:w="264"/>
        <w:gridCol w:w="1326"/>
        <w:gridCol w:w="210"/>
        <w:gridCol w:w="397"/>
        <w:gridCol w:w="203"/>
        <w:gridCol w:w="1356"/>
        <w:gridCol w:w="344"/>
        <w:gridCol w:w="200"/>
        <w:gridCol w:w="360"/>
      </w:tblGrid>
      <w:tr w:rsidR="004036F9" w:rsidRPr="00FC6C3D"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6F9" w:rsidRPr="00FC6C3D" w:rsidRDefault="004036F9" w:rsidP="0055355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dxa"/>
            <w:vAlign w:val="bottom"/>
          </w:tcPr>
          <w:p w:rsidR="004036F9" w:rsidRPr="00FC6C3D" w:rsidRDefault="004036F9" w:rsidP="0055355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6F9" w:rsidRPr="00FC6C3D" w:rsidRDefault="004036F9" w:rsidP="0055355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4036F9" w:rsidRPr="00FC6C3D" w:rsidRDefault="004036F9" w:rsidP="00553555">
            <w:pPr>
              <w:suppressAutoHyphens/>
              <w:jc w:val="right"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6F9" w:rsidRPr="00FC6C3D" w:rsidRDefault="004036F9" w:rsidP="0055355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3" w:type="dxa"/>
            <w:vAlign w:val="bottom"/>
          </w:tcPr>
          <w:p w:rsidR="004036F9" w:rsidRPr="00FC6C3D" w:rsidRDefault="004036F9" w:rsidP="00553555">
            <w:pPr>
              <w:suppressAutoHyphens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6F9" w:rsidRPr="00FC6C3D" w:rsidRDefault="004036F9" w:rsidP="0055355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dxa"/>
            <w:vAlign w:val="bottom"/>
          </w:tcPr>
          <w:p w:rsidR="004036F9" w:rsidRPr="00FC6C3D" w:rsidRDefault="004036F9" w:rsidP="00553555">
            <w:pPr>
              <w:suppressAutoHyphens/>
              <w:jc w:val="right"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20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6F9" w:rsidRPr="00FC6C3D" w:rsidRDefault="004036F9" w:rsidP="0055355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4036F9" w:rsidRPr="00FC6C3D" w:rsidRDefault="004036F9" w:rsidP="00553555">
            <w:pPr>
              <w:suppressAutoHyphens/>
              <w:ind w:left="57"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г.</w:t>
            </w:r>
          </w:p>
        </w:tc>
      </w:tr>
      <w:tr w:rsidR="004036F9" w:rsidRPr="00FC6C3D">
        <w:trPr>
          <w:cantSplit/>
        </w:trPr>
        <w:tc>
          <w:tcPr>
            <w:tcW w:w="5028" w:type="dxa"/>
          </w:tcPr>
          <w:p w:rsidR="004036F9" w:rsidRPr="00FC6C3D" w:rsidRDefault="004036F9" w:rsidP="00553555">
            <w:pPr>
              <w:suppressAutoHyphens/>
              <w:jc w:val="center"/>
              <w:rPr>
                <w:sz w:val="28"/>
                <w:szCs w:val="28"/>
                <w:vertAlign w:val="superscript"/>
              </w:rPr>
            </w:pPr>
            <w:r w:rsidRPr="00FC6C3D">
              <w:rPr>
                <w:sz w:val="28"/>
                <w:szCs w:val="28"/>
                <w:vertAlign w:val="superscript"/>
              </w:rPr>
              <w:t>(Ф.И.О. руководителя организации, полное наименование организации (Ф.И.О. физического лица либо Ф.И.О. ее (его) представителя))</w:t>
            </w:r>
          </w:p>
        </w:tc>
        <w:tc>
          <w:tcPr>
            <w:tcW w:w="264" w:type="dxa"/>
          </w:tcPr>
          <w:p w:rsidR="004036F9" w:rsidRPr="00FC6C3D" w:rsidRDefault="004036F9" w:rsidP="0055355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4036F9" w:rsidRPr="00FC6C3D" w:rsidRDefault="004036F9" w:rsidP="00553555">
            <w:pPr>
              <w:suppressAutoHyphens/>
              <w:jc w:val="center"/>
              <w:rPr>
                <w:sz w:val="28"/>
                <w:szCs w:val="28"/>
                <w:vertAlign w:val="superscript"/>
              </w:rPr>
            </w:pPr>
            <w:r w:rsidRPr="00FC6C3D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10" w:type="dxa"/>
          </w:tcPr>
          <w:p w:rsidR="004036F9" w:rsidRPr="00FC6C3D" w:rsidRDefault="004036F9" w:rsidP="0055355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00" w:type="dxa"/>
            <w:gridSpan w:val="5"/>
          </w:tcPr>
          <w:p w:rsidR="004036F9" w:rsidRPr="00FC6C3D" w:rsidRDefault="004036F9" w:rsidP="00553555">
            <w:pPr>
              <w:suppressAutoHyphens/>
              <w:jc w:val="center"/>
              <w:rPr>
                <w:sz w:val="28"/>
                <w:szCs w:val="28"/>
                <w:vertAlign w:val="superscript"/>
              </w:rPr>
            </w:pPr>
            <w:r w:rsidRPr="00FC6C3D">
              <w:rPr>
                <w:sz w:val="28"/>
                <w:szCs w:val="28"/>
                <w:vertAlign w:val="superscript"/>
              </w:rPr>
              <w:t>(дата получения)</w:t>
            </w:r>
          </w:p>
        </w:tc>
        <w:tc>
          <w:tcPr>
            <w:tcW w:w="360" w:type="dxa"/>
          </w:tcPr>
          <w:p w:rsidR="004036F9" w:rsidRPr="00FC6C3D" w:rsidRDefault="004036F9" w:rsidP="00553555">
            <w:pPr>
              <w:suppressAutoHyphens/>
              <w:ind w:left="57"/>
              <w:rPr>
                <w:sz w:val="28"/>
                <w:szCs w:val="28"/>
              </w:rPr>
            </w:pPr>
          </w:p>
        </w:tc>
      </w:tr>
    </w:tbl>
    <w:p w:rsidR="004036F9" w:rsidRPr="00FC6C3D" w:rsidRDefault="004036F9" w:rsidP="00365B2E">
      <w:pPr>
        <w:suppressAutoHyphens/>
        <w:spacing w:before="240"/>
        <w:rPr>
          <w:sz w:val="28"/>
          <w:szCs w:val="28"/>
        </w:rPr>
      </w:pPr>
      <w:r w:rsidRPr="00FC6C3D">
        <w:rPr>
          <w:sz w:val="28"/>
          <w:szCs w:val="28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68"/>
        <w:gridCol w:w="2846"/>
      </w:tblGrid>
      <w:tr w:rsidR="004036F9" w:rsidRPr="00FC6C3D">
        <w:tc>
          <w:tcPr>
            <w:tcW w:w="868" w:type="dxa"/>
            <w:vAlign w:val="bottom"/>
          </w:tcPr>
          <w:p w:rsidR="004036F9" w:rsidRPr="00FC6C3D" w:rsidRDefault="004036F9" w:rsidP="00553555">
            <w:pPr>
              <w:suppressAutoHyphens/>
              <w:rPr>
                <w:sz w:val="28"/>
                <w:szCs w:val="28"/>
              </w:rPr>
            </w:pPr>
            <w:r w:rsidRPr="00FC6C3D">
              <w:rPr>
                <w:sz w:val="28"/>
                <w:szCs w:val="28"/>
              </w:rPr>
              <w:t>Ф.И.О.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6F9" w:rsidRPr="00FC6C3D" w:rsidRDefault="004036F9" w:rsidP="0055355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4036F9" w:rsidRPr="00FC6C3D" w:rsidRDefault="004036F9" w:rsidP="004036F9">
      <w:pPr>
        <w:suppressAutoHyphens/>
        <w:rPr>
          <w:sz w:val="28"/>
          <w:szCs w:val="28"/>
        </w:rPr>
      </w:pPr>
    </w:p>
    <w:p w:rsidR="00595B75" w:rsidRPr="00FC6C3D" w:rsidRDefault="002038CE" w:rsidP="00595B75">
      <w:pPr>
        <w:spacing w:after="200"/>
        <w:ind w:firstLine="709"/>
        <w:contextualSpacing/>
        <w:jc w:val="right"/>
        <w:rPr>
          <w:b/>
          <w:sz w:val="28"/>
          <w:szCs w:val="28"/>
          <w:lang w:eastAsia="en-US"/>
        </w:rPr>
      </w:pPr>
      <w:r w:rsidRPr="00FC6C3D">
        <w:rPr>
          <w:b/>
          <w:sz w:val="28"/>
          <w:szCs w:val="28"/>
          <w:lang w:eastAsia="en-US"/>
        </w:rPr>
        <w:br w:type="page"/>
      </w:r>
      <w:r w:rsidR="0038545F" w:rsidRPr="00FC6C3D">
        <w:rPr>
          <w:b/>
          <w:sz w:val="28"/>
          <w:szCs w:val="28"/>
          <w:lang w:eastAsia="en-US"/>
        </w:rPr>
        <w:lastRenderedPageBreak/>
        <w:t>Приложение 4</w:t>
      </w:r>
      <w:r w:rsidR="00595B75" w:rsidRPr="00FC6C3D">
        <w:rPr>
          <w:b/>
          <w:sz w:val="28"/>
          <w:szCs w:val="28"/>
          <w:lang w:eastAsia="en-US"/>
        </w:rPr>
        <w:t xml:space="preserve"> </w:t>
      </w:r>
      <w:r w:rsidR="00595B75" w:rsidRPr="00FC6C3D">
        <w:rPr>
          <w:b/>
          <w:bCs/>
          <w:sz w:val="28"/>
          <w:szCs w:val="28"/>
          <w:lang w:eastAsia="en-US"/>
        </w:rPr>
        <w:t> </w:t>
      </w:r>
    </w:p>
    <w:p w:rsidR="00595B75" w:rsidRPr="00FC6C3D" w:rsidRDefault="00595B75" w:rsidP="00595B75">
      <w:pPr>
        <w:ind w:firstLine="709"/>
        <w:contextualSpacing/>
        <w:jc w:val="right"/>
        <w:rPr>
          <w:b/>
          <w:sz w:val="28"/>
          <w:szCs w:val="28"/>
          <w:lang w:eastAsia="en-US"/>
        </w:rPr>
      </w:pPr>
      <w:r w:rsidRPr="00FC6C3D">
        <w:rPr>
          <w:b/>
          <w:sz w:val="28"/>
          <w:szCs w:val="28"/>
          <w:lang w:eastAsia="en-US"/>
        </w:rPr>
        <w:t>к административному регламенту</w:t>
      </w:r>
    </w:p>
    <w:p w:rsidR="00595B75" w:rsidRPr="00FC6C3D" w:rsidRDefault="00595B75" w:rsidP="00074664">
      <w:pPr>
        <w:ind w:firstLine="709"/>
        <w:contextualSpacing/>
        <w:jc w:val="right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  </w:t>
      </w:r>
    </w:p>
    <w:p w:rsidR="003218BF" w:rsidRPr="00FC6C3D" w:rsidRDefault="00F17B56" w:rsidP="00074664">
      <w:pPr>
        <w:suppressAutoHyphens/>
        <w:ind w:left="5103"/>
        <w:rPr>
          <w:sz w:val="28"/>
          <w:szCs w:val="28"/>
        </w:rPr>
      </w:pPr>
      <w:r w:rsidRPr="00FC6C3D">
        <w:rPr>
          <w:sz w:val="28"/>
          <w:szCs w:val="28"/>
        </w:rPr>
        <w:t xml:space="preserve">Главе </w:t>
      </w:r>
      <w:r w:rsidR="003218BF" w:rsidRPr="00FC6C3D">
        <w:rPr>
          <w:sz w:val="28"/>
          <w:szCs w:val="28"/>
        </w:rPr>
        <w:t xml:space="preserve">городского поселения </w:t>
      </w:r>
    </w:p>
    <w:p w:rsidR="003218BF" w:rsidRPr="00FC6C3D" w:rsidRDefault="003218BF" w:rsidP="00074664">
      <w:pPr>
        <w:suppressAutoHyphens/>
        <w:ind w:left="5103"/>
        <w:rPr>
          <w:sz w:val="28"/>
          <w:szCs w:val="28"/>
        </w:rPr>
      </w:pPr>
      <w:r w:rsidRPr="00FC6C3D">
        <w:rPr>
          <w:sz w:val="28"/>
          <w:szCs w:val="28"/>
        </w:rPr>
        <w:t xml:space="preserve">«Забайкальское» </w:t>
      </w:r>
    </w:p>
    <w:p w:rsidR="00595B75" w:rsidRPr="00FC6C3D" w:rsidRDefault="00CB6520" w:rsidP="00074664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595B75" w:rsidRPr="00FC6C3D">
        <w:rPr>
          <w:sz w:val="28"/>
          <w:szCs w:val="28"/>
        </w:rPr>
        <w:tab/>
      </w:r>
      <w:r w:rsidR="00595B75" w:rsidRPr="00FC6C3D">
        <w:rPr>
          <w:sz w:val="28"/>
          <w:szCs w:val="28"/>
        </w:rPr>
        <w:tab/>
      </w:r>
      <w:r w:rsidR="00595B75" w:rsidRPr="00FC6C3D">
        <w:rPr>
          <w:sz w:val="28"/>
          <w:szCs w:val="28"/>
        </w:rPr>
        <w:tab/>
      </w:r>
      <w:r w:rsidR="00595B75" w:rsidRPr="00FC6C3D">
        <w:rPr>
          <w:sz w:val="28"/>
          <w:szCs w:val="28"/>
        </w:rPr>
        <w:tab/>
      </w:r>
      <w:r w:rsidR="00595B75" w:rsidRPr="00FC6C3D">
        <w:rPr>
          <w:sz w:val="28"/>
          <w:szCs w:val="28"/>
        </w:rPr>
        <w:tab/>
      </w:r>
    </w:p>
    <w:p w:rsidR="00595B75" w:rsidRPr="00FC6C3D" w:rsidRDefault="00595B75" w:rsidP="00074664">
      <w:pPr>
        <w:suppressAutoHyphens/>
        <w:ind w:left="5103"/>
        <w:rPr>
          <w:sz w:val="28"/>
          <w:szCs w:val="28"/>
        </w:rPr>
      </w:pPr>
      <w:r w:rsidRPr="00FC6C3D">
        <w:rPr>
          <w:sz w:val="28"/>
          <w:szCs w:val="28"/>
        </w:rPr>
        <w:t>______________</w:t>
      </w:r>
      <w:r w:rsidR="00074664" w:rsidRPr="00FC6C3D">
        <w:rPr>
          <w:sz w:val="28"/>
          <w:szCs w:val="28"/>
        </w:rPr>
        <w:t>______________________</w:t>
      </w:r>
    </w:p>
    <w:p w:rsidR="00595B75" w:rsidRPr="00FC6C3D" w:rsidRDefault="00595B75" w:rsidP="00074664">
      <w:pPr>
        <w:suppressAutoHyphens/>
        <w:ind w:left="5103"/>
        <w:jc w:val="center"/>
        <w:rPr>
          <w:sz w:val="28"/>
          <w:szCs w:val="28"/>
          <w:vertAlign w:val="superscript"/>
        </w:rPr>
      </w:pPr>
      <w:r w:rsidRPr="00FC6C3D">
        <w:rPr>
          <w:sz w:val="28"/>
          <w:szCs w:val="28"/>
          <w:vertAlign w:val="superscript"/>
        </w:rPr>
        <w:t>(наименование организации, юридический адрес,</w:t>
      </w:r>
    </w:p>
    <w:p w:rsidR="00595B75" w:rsidRPr="00FC6C3D" w:rsidRDefault="00595B75" w:rsidP="00074664">
      <w:pPr>
        <w:suppressAutoHyphens/>
        <w:ind w:left="5103"/>
        <w:rPr>
          <w:sz w:val="28"/>
          <w:szCs w:val="28"/>
        </w:rPr>
      </w:pPr>
      <w:r w:rsidRPr="00FC6C3D">
        <w:rPr>
          <w:sz w:val="28"/>
          <w:szCs w:val="28"/>
        </w:rPr>
        <w:t>______________</w:t>
      </w:r>
      <w:r w:rsidR="00074664" w:rsidRPr="00FC6C3D">
        <w:rPr>
          <w:sz w:val="28"/>
          <w:szCs w:val="28"/>
        </w:rPr>
        <w:t>______________________</w:t>
      </w:r>
    </w:p>
    <w:p w:rsidR="00595B75" w:rsidRPr="00FC6C3D" w:rsidRDefault="00595B75" w:rsidP="00074664">
      <w:pPr>
        <w:suppressAutoHyphens/>
        <w:ind w:left="5103"/>
        <w:jc w:val="center"/>
        <w:rPr>
          <w:sz w:val="28"/>
          <w:szCs w:val="28"/>
          <w:vertAlign w:val="superscript"/>
        </w:rPr>
      </w:pPr>
      <w:r w:rsidRPr="00FC6C3D">
        <w:rPr>
          <w:sz w:val="28"/>
          <w:szCs w:val="28"/>
          <w:vertAlign w:val="superscript"/>
        </w:rPr>
        <w:t>контактные телефоны)</w:t>
      </w:r>
    </w:p>
    <w:p w:rsidR="00595B75" w:rsidRPr="00FC6C3D" w:rsidRDefault="00595B75" w:rsidP="00074664">
      <w:pPr>
        <w:suppressAutoHyphens/>
        <w:ind w:left="5103"/>
        <w:rPr>
          <w:sz w:val="28"/>
          <w:szCs w:val="28"/>
        </w:rPr>
      </w:pPr>
      <w:r w:rsidRPr="00FC6C3D">
        <w:rPr>
          <w:sz w:val="28"/>
          <w:szCs w:val="28"/>
        </w:rPr>
        <w:t>______________</w:t>
      </w:r>
      <w:r w:rsidR="00074664" w:rsidRPr="00FC6C3D">
        <w:rPr>
          <w:sz w:val="28"/>
          <w:szCs w:val="28"/>
        </w:rPr>
        <w:t>______________________</w:t>
      </w:r>
    </w:p>
    <w:p w:rsidR="00595B75" w:rsidRPr="00FC6C3D" w:rsidRDefault="00074664" w:rsidP="00074664">
      <w:pPr>
        <w:suppressAutoHyphens/>
        <w:ind w:left="5103"/>
        <w:rPr>
          <w:sz w:val="28"/>
          <w:szCs w:val="28"/>
          <w:vertAlign w:val="superscript"/>
        </w:rPr>
      </w:pPr>
      <w:r w:rsidRPr="00FC6C3D">
        <w:rPr>
          <w:sz w:val="28"/>
          <w:szCs w:val="28"/>
          <w:vertAlign w:val="superscript"/>
        </w:rPr>
        <w:t xml:space="preserve">              </w:t>
      </w:r>
      <w:r w:rsidR="00595B75" w:rsidRPr="00FC6C3D">
        <w:rPr>
          <w:sz w:val="28"/>
          <w:szCs w:val="28"/>
          <w:vertAlign w:val="superscript"/>
        </w:rPr>
        <w:t xml:space="preserve">                             (для физических лиц – Ф.И.О., </w:t>
      </w:r>
      <w:r w:rsidR="00595B75" w:rsidRPr="00FC6C3D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595B75" w:rsidRPr="00FC6C3D">
        <w:rPr>
          <w:sz w:val="28"/>
          <w:szCs w:val="28"/>
        </w:rPr>
        <w:t>______________</w:t>
      </w:r>
      <w:r w:rsidRPr="00FC6C3D">
        <w:rPr>
          <w:sz w:val="28"/>
          <w:szCs w:val="28"/>
        </w:rPr>
        <w:t>______________________</w:t>
      </w:r>
    </w:p>
    <w:p w:rsidR="00595B75" w:rsidRPr="00FC6C3D" w:rsidRDefault="00595B75" w:rsidP="00074664">
      <w:pPr>
        <w:suppressAutoHyphens/>
        <w:ind w:left="5103"/>
        <w:jc w:val="center"/>
        <w:rPr>
          <w:sz w:val="28"/>
          <w:szCs w:val="28"/>
        </w:rPr>
      </w:pPr>
      <w:r w:rsidRPr="00FC6C3D">
        <w:rPr>
          <w:sz w:val="28"/>
          <w:szCs w:val="28"/>
          <w:vertAlign w:val="superscript"/>
        </w:rPr>
        <w:t xml:space="preserve">  паспортные данные, адрес по прописке, контактные телефоны)</w:t>
      </w: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b/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b/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b/>
          <w:sz w:val="28"/>
          <w:szCs w:val="28"/>
          <w:lang w:eastAsia="en-US"/>
        </w:rPr>
      </w:pPr>
    </w:p>
    <w:p w:rsidR="00595B75" w:rsidRPr="00FC6C3D" w:rsidRDefault="00595B75" w:rsidP="00074664">
      <w:pPr>
        <w:spacing w:after="200"/>
        <w:contextualSpacing/>
        <w:jc w:val="center"/>
        <w:rPr>
          <w:b/>
          <w:sz w:val="28"/>
          <w:szCs w:val="28"/>
          <w:lang w:eastAsia="en-US"/>
        </w:rPr>
      </w:pPr>
      <w:r w:rsidRPr="00FC6C3D">
        <w:rPr>
          <w:b/>
          <w:sz w:val="28"/>
          <w:szCs w:val="28"/>
          <w:lang w:eastAsia="en-US"/>
        </w:rPr>
        <w:t>Жалоба</w:t>
      </w: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                                   </w:t>
      </w:r>
    </w:p>
    <w:p w:rsidR="00595B75" w:rsidRPr="00FC6C3D" w:rsidRDefault="00595B75" w:rsidP="00074664">
      <w:pPr>
        <w:spacing w:after="200"/>
        <w:contextualSpacing/>
        <w:jc w:val="center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>(Изложение по сути обращения)</w:t>
      </w: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</w:p>
    <w:p w:rsidR="00074664" w:rsidRPr="00FC6C3D" w:rsidRDefault="00074664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</w:p>
    <w:p w:rsidR="00074664" w:rsidRPr="00FC6C3D" w:rsidRDefault="00074664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center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 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FC6C3D">
        <w:rPr>
          <w:sz w:val="28"/>
          <w:szCs w:val="28"/>
          <w:lang w:eastAsia="en-US"/>
        </w:rPr>
        <w:t xml:space="preserve">__________________      _______________________________________      </w:t>
      </w:r>
      <w:r w:rsidR="003843FF" w:rsidRPr="00FC6C3D">
        <w:rPr>
          <w:sz w:val="28"/>
          <w:szCs w:val="28"/>
          <w:lang w:eastAsia="en-US"/>
        </w:rPr>
        <w:t xml:space="preserve">           </w:t>
      </w:r>
      <w:r w:rsidR="00FC6C3D">
        <w:rPr>
          <w:sz w:val="28"/>
          <w:szCs w:val="28"/>
          <w:lang w:eastAsia="en-US"/>
        </w:rPr>
        <w:t xml:space="preserve">   </w:t>
      </w:r>
      <w:r w:rsidRPr="00FC6C3D">
        <w:rPr>
          <w:sz w:val="28"/>
          <w:szCs w:val="28"/>
          <w:lang w:eastAsia="en-US"/>
        </w:rPr>
        <w:t>(дата) (Ф.И.О, должность)                                  (подпись, печать)</w:t>
      </w: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595B75" w:rsidRPr="00FC6C3D" w:rsidRDefault="00595B75" w:rsidP="00595B75">
      <w:pPr>
        <w:ind w:firstLine="720"/>
        <w:jc w:val="both"/>
        <w:rPr>
          <w:sz w:val="28"/>
          <w:szCs w:val="28"/>
        </w:rPr>
      </w:pPr>
    </w:p>
    <w:p w:rsidR="00595B75" w:rsidRPr="00FC6C3D" w:rsidRDefault="00595B75" w:rsidP="00595B75">
      <w:pPr>
        <w:ind w:firstLine="720"/>
        <w:jc w:val="both"/>
        <w:rPr>
          <w:sz w:val="28"/>
          <w:szCs w:val="28"/>
        </w:rPr>
      </w:pPr>
    </w:p>
    <w:p w:rsidR="00595B75" w:rsidRPr="00FC6C3D" w:rsidRDefault="00074664" w:rsidP="00595B75">
      <w:pPr>
        <w:jc w:val="right"/>
        <w:rPr>
          <w:b/>
          <w:sz w:val="28"/>
          <w:szCs w:val="28"/>
        </w:rPr>
      </w:pPr>
      <w:bookmarkStart w:id="5" w:name="sub_1104"/>
      <w:r w:rsidRPr="00FC6C3D">
        <w:rPr>
          <w:b/>
          <w:sz w:val="28"/>
          <w:szCs w:val="28"/>
        </w:rPr>
        <w:br w:type="page"/>
      </w:r>
      <w:r w:rsidR="0038545F" w:rsidRPr="00FC6C3D">
        <w:rPr>
          <w:b/>
          <w:sz w:val="28"/>
          <w:szCs w:val="28"/>
        </w:rPr>
        <w:lastRenderedPageBreak/>
        <w:t>Приложение 5</w:t>
      </w:r>
    </w:p>
    <w:p w:rsidR="00365B2E" w:rsidRPr="00FC6C3D" w:rsidRDefault="00595B75" w:rsidP="00595B75">
      <w:pPr>
        <w:ind w:firstLine="709"/>
        <w:contextualSpacing/>
        <w:jc w:val="right"/>
        <w:rPr>
          <w:b/>
          <w:sz w:val="28"/>
          <w:szCs w:val="28"/>
          <w:lang w:eastAsia="en-US"/>
        </w:rPr>
      </w:pPr>
      <w:r w:rsidRPr="00FC6C3D">
        <w:rPr>
          <w:b/>
          <w:sz w:val="28"/>
          <w:szCs w:val="28"/>
          <w:lang w:eastAsia="en-US"/>
        </w:rPr>
        <w:t>к административному регламенту </w:t>
      </w:r>
    </w:p>
    <w:p w:rsidR="00595B75" w:rsidRPr="00FC6C3D" w:rsidRDefault="00595B75" w:rsidP="00595B75">
      <w:pPr>
        <w:shd w:val="clear" w:color="auto" w:fill="FFFFFF"/>
        <w:suppressAutoHyphens/>
        <w:jc w:val="center"/>
        <w:rPr>
          <w:sz w:val="28"/>
          <w:szCs w:val="28"/>
        </w:rPr>
      </w:pPr>
      <w:r w:rsidRPr="00FC6C3D">
        <w:rPr>
          <w:b/>
          <w:sz w:val="28"/>
          <w:szCs w:val="28"/>
        </w:rPr>
        <w:t>Блок-схема</w:t>
      </w:r>
    </w:p>
    <w:p w:rsidR="00595B75" w:rsidRPr="002A040F" w:rsidRDefault="00595B75" w:rsidP="002A040F">
      <w:pPr>
        <w:shd w:val="clear" w:color="auto" w:fill="FFFFFF"/>
        <w:suppressAutoHyphens/>
        <w:jc w:val="center"/>
        <w:rPr>
          <w:sz w:val="28"/>
          <w:szCs w:val="28"/>
        </w:rPr>
      </w:pPr>
      <w:r w:rsidRPr="00FC6C3D">
        <w:rPr>
          <w:sz w:val="28"/>
          <w:szCs w:val="28"/>
        </w:rPr>
        <w:t>последовательности выполнения административных процедур предоставления муниципальной услуги</w:t>
      </w:r>
      <w:r w:rsidR="002A040F" w:rsidRPr="002A040F">
        <w:rPr>
          <w:sz w:val="28"/>
          <w:szCs w:val="28"/>
        </w:rPr>
        <w:t xml:space="preserve"> </w:t>
      </w:r>
      <w:r w:rsidRPr="00FC6C3D">
        <w:rPr>
          <w:sz w:val="28"/>
          <w:szCs w:val="28"/>
        </w:rPr>
        <w:t xml:space="preserve">по </w:t>
      </w:r>
      <w:r w:rsidR="002A040F" w:rsidRPr="00D6229A">
        <w:rPr>
          <w:sz w:val="28"/>
          <w:szCs w:val="28"/>
        </w:rPr>
        <w:t>Выдача разрешений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</w:t>
      </w:r>
    </w:p>
    <w:tbl>
      <w:tblPr>
        <w:tblpPr w:leftFromText="180" w:rightFromText="180" w:vertAnchor="text" w:horzAnchor="margin" w:tblpXSpec="center" w:tblpY="210"/>
        <w:tblW w:w="5000" w:type="pct"/>
        <w:tblLook w:val="0000" w:firstRow="0" w:lastRow="0" w:firstColumn="0" w:lastColumn="0" w:noHBand="0" w:noVBand="0"/>
      </w:tblPr>
      <w:tblGrid>
        <w:gridCol w:w="2030"/>
        <w:gridCol w:w="2168"/>
        <w:gridCol w:w="477"/>
        <w:gridCol w:w="507"/>
        <w:gridCol w:w="504"/>
        <w:gridCol w:w="1422"/>
        <w:gridCol w:w="2691"/>
        <w:gridCol w:w="623"/>
      </w:tblGrid>
      <w:tr w:rsidR="00595B75" w:rsidRPr="002A040F" w:rsidTr="003C6B67">
        <w:trPr>
          <w:gridBefore w:val="1"/>
          <w:gridAfter w:val="2"/>
          <w:wBefore w:w="974" w:type="pct"/>
          <w:wAfter w:w="1590" w:type="pct"/>
          <w:trHeight w:val="535"/>
        </w:trPr>
        <w:tc>
          <w:tcPr>
            <w:tcW w:w="24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5" w:rsidRPr="002A040F" w:rsidRDefault="00595B75" w:rsidP="00365B2E">
            <w:pPr>
              <w:suppressAutoHyphens/>
              <w:jc w:val="center"/>
              <w:rPr>
                <w:sz w:val="22"/>
                <w:szCs w:val="22"/>
              </w:rPr>
            </w:pPr>
            <w:r w:rsidRPr="002A040F">
              <w:rPr>
                <w:sz w:val="22"/>
                <w:szCs w:val="22"/>
              </w:rPr>
              <w:t>Заявитель представляет заявление и документы для получения муниципальной услуги</w:t>
            </w:r>
          </w:p>
        </w:tc>
      </w:tr>
      <w:tr w:rsidR="00595B75" w:rsidRPr="002A040F" w:rsidTr="003C6B67">
        <w:trPr>
          <w:gridBefore w:val="1"/>
          <w:gridAfter w:val="2"/>
          <w:wBefore w:w="974" w:type="pct"/>
          <w:wAfter w:w="1590" w:type="pct"/>
          <w:trHeight w:val="244"/>
        </w:trPr>
        <w:tc>
          <w:tcPr>
            <w:tcW w:w="243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5B75" w:rsidRPr="002A040F" w:rsidRDefault="00E02297" w:rsidP="00595B7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-6350</wp:posOffset>
                      </wp:positionV>
                      <wp:extent cx="635" cy="171450"/>
                      <wp:effectExtent l="59055" t="12700" r="54610" b="15875"/>
                      <wp:wrapNone/>
                      <wp:docPr id="13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714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70"/>
                                  <a:gd name="T2" fmla="*/ 0 w 1"/>
                                  <a:gd name="T3" fmla="*/ 270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70">
                                    <a:moveTo>
                                      <a:pt x="0" y="0"/>
                                    </a:moveTo>
                                    <a:lnTo>
                                      <a:pt x="0" y="27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5.9pt,-.5pt,105.9pt,13pt" coordsize="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keDgMAAMIGAAAOAAAAZHJzL2Uyb0RvYy54bWysVduO2jAQfa/Uf7D8WInNhbAsaMNqxaWq&#10;1MtKSz/AxA6J6tipbQi06r93xglZ2O1KVdU8BNtzMj5zxj7c3h0qSfbC2FKrlEZXISVCZZqXapvS&#10;r+vV4IYS65jiTGolUnoUlt7N3r65beqpiHWhJReGQBJlp02d0sK5ehoENitExeyVroWCYK5NxRxM&#10;zTbghjWQvZJBHIbXQaMNr43OhLWwumiDdObz57nI3Jc8t8IRmVLg5vzb+PcG38Hslk23htVFmXU0&#10;2D+wqFipYNM+1YI5RnamfJGqKjOjrc7dVaarQOd5mQlfA1QThc+qeSxYLXwtII6te5ns/0ubfd4/&#10;GFJy6N2QEsUq6NHKCIGKkxjlaWo7BdRj/WCwQFt/1Nk3C4HgIoITCxiyaT5pDlnYzmkvySE3FX4J&#10;xZKDV/7YKy8OjmSweD0cUZLBejSOkpFvS8Cmpy+znXXvhfZZ2P6jdW3XOIy85rwjvoYO55WEBr4L&#10;SEgaEnX97QHRBaAg8fh0BHpIfAH5Qw7Qqd8Evid9FmC8PXFixYlmdlAdTxgRhvci9LrU2qIeSBoK&#10;X3uukAJQWNQrYGCH4CEWdgK3v90mBo7888NuKIHDvmnFqJlDbrgHDkkDolNSpBS1wNVK78Va+7h7&#10;1jDY6Skq1UtUpyfg2igMcBPPtd8Y+Z51VOlVKaVvqVRIZzKKR56J1bLkGEQy1mw3c2nInuFV9k8n&#10;wgXM6J3iPlkhGF8qTtyxhuOowH4oZq8Ep0QKcCsceaRjpXxCOlNCl+QraF8a8oGj28mIh9jf9Z+T&#10;cLK8Wd4kgyS+Xg6ScLEY3K/myeB6FY1Hi+FiPl9Ev7C0KJkWJedCYXUn34mSv7vXnQO2jtE7z4UK&#10;F2Kt/PNSrOCShm8S1HL69dX5S473ujWCjeZHuONGt0YKxg+DQpsfIC2YaErt9x0zIJ38oMClJlGS&#10;oOv6STIaxzAx55HNeYSpDFKl1FG4Jjicu9apd7UptwXsFPljofQ9eEteog14fi2rbgJG6SvoTB2d&#10;+HzuUU9/PbPfAAAA//8DAFBLAwQUAAYACAAAACEAaZTped8AAAAJAQAADwAAAGRycy9kb3ducmV2&#10;LnhtbEyPwU7DMBBE70j9B2srcWud5FBBiFNVReWAQEDhA9x4G0eJ10nstoGvZznR2+7OaPZNsZ5c&#10;J844hsaTgnSZgECqvGmoVvD1uVvcgQhRk9GdJ1TwjQHW5eym0LnxF/rA8z7WgkMo5FqBjbHPpQyV&#10;RafD0vdIrB396HTkdaylGfWFw10nsyRZSacb4g9W97i1WLX7k1MwHN9ft9Q+ZUNrN/3L8Lz7eXxL&#10;lbqdT5sHEBGn+G+GP3xGh5KZDv5EJohOQZamjB4VLFLuxAY+3IM48LBKQJaFvG5Q/gIAAP//AwBQ&#10;SwECLQAUAAYACAAAACEAtoM4kv4AAADhAQAAEwAAAAAAAAAAAAAAAAAAAAAAW0NvbnRlbnRfVHlw&#10;ZXNdLnhtbFBLAQItABQABgAIAAAAIQA4/SH/1gAAAJQBAAALAAAAAAAAAAAAAAAAAC8BAABfcmVs&#10;cy8ucmVsc1BLAQItABQABgAIAAAAIQAEdVkeDgMAAMIGAAAOAAAAAAAAAAAAAAAAAC4CAABkcnMv&#10;ZTJvRG9jLnhtbFBLAQItABQABgAIAAAAIQBplOl53wAAAAkBAAAPAAAAAAAAAAAAAAAAAGgFAABk&#10;cnMvZG93bnJldi54bWxQSwUGAAAAAAQABADzAAAAdAYAAAAA&#10;" filled="f">
                      <v:stroke endarrow="block"/>
                      <v:path arrowok="t" o:connecttype="custom" o:connectlocs="0,0;0,171450" o:connectangles="0,0"/>
                    </v:polyline>
                  </w:pict>
                </mc:Fallback>
              </mc:AlternateContent>
            </w:r>
          </w:p>
        </w:tc>
      </w:tr>
      <w:tr w:rsidR="00595B75" w:rsidRPr="002A040F" w:rsidTr="003C6B67">
        <w:trPr>
          <w:gridBefore w:val="1"/>
          <w:gridAfter w:val="2"/>
          <w:wBefore w:w="974" w:type="pct"/>
          <w:wAfter w:w="1590" w:type="pct"/>
          <w:trHeight w:val="575"/>
        </w:trPr>
        <w:tc>
          <w:tcPr>
            <w:tcW w:w="24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5" w:rsidRPr="002A040F" w:rsidRDefault="00595B75" w:rsidP="00595B75">
            <w:pPr>
              <w:shd w:val="clear" w:color="auto" w:fill="FFFFFF"/>
              <w:ind w:right="175"/>
              <w:jc w:val="center"/>
              <w:rPr>
                <w:sz w:val="22"/>
                <w:szCs w:val="22"/>
              </w:rPr>
            </w:pPr>
            <w:r w:rsidRPr="002A040F">
              <w:rPr>
                <w:sz w:val="22"/>
                <w:szCs w:val="22"/>
              </w:rPr>
              <w:t>Прием и регистрация заявления</w:t>
            </w:r>
          </w:p>
          <w:p w:rsidR="00595B75" w:rsidRPr="002A040F" w:rsidRDefault="00595B75" w:rsidP="00595B75">
            <w:pPr>
              <w:jc w:val="center"/>
              <w:rPr>
                <w:sz w:val="22"/>
                <w:szCs w:val="22"/>
              </w:rPr>
            </w:pPr>
            <w:r w:rsidRPr="002A040F">
              <w:rPr>
                <w:sz w:val="22"/>
                <w:szCs w:val="22"/>
              </w:rPr>
              <w:t>(макс</w:t>
            </w:r>
            <w:r w:rsidRPr="002A040F">
              <w:rPr>
                <w:sz w:val="22"/>
                <w:szCs w:val="22"/>
              </w:rPr>
              <w:t>и</w:t>
            </w:r>
            <w:r w:rsidRPr="002A040F">
              <w:rPr>
                <w:sz w:val="22"/>
                <w:szCs w:val="22"/>
              </w:rPr>
              <w:t>мальный срок действия 15 минут)</w:t>
            </w:r>
          </w:p>
        </w:tc>
      </w:tr>
      <w:tr w:rsidR="00595B75" w:rsidRPr="002A040F" w:rsidTr="003C6B67">
        <w:trPr>
          <w:gridBefore w:val="1"/>
          <w:gridAfter w:val="2"/>
          <w:wBefore w:w="974" w:type="pct"/>
          <w:wAfter w:w="1590" w:type="pct"/>
          <w:trHeight w:val="175"/>
        </w:trPr>
        <w:tc>
          <w:tcPr>
            <w:tcW w:w="2436" w:type="pct"/>
            <w:gridSpan w:val="5"/>
            <w:tcBorders>
              <w:top w:val="single" w:sz="4" w:space="0" w:color="auto"/>
            </w:tcBorders>
          </w:tcPr>
          <w:p w:rsidR="00595B75" w:rsidRPr="002A040F" w:rsidRDefault="00E02297" w:rsidP="00595B75">
            <w:pPr>
              <w:shd w:val="clear" w:color="auto" w:fill="FFFFFF"/>
              <w:ind w:right="175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-5715</wp:posOffset>
                      </wp:positionV>
                      <wp:extent cx="635" cy="228600"/>
                      <wp:effectExtent l="57785" t="13335" r="55880" b="15240"/>
                      <wp:wrapNone/>
                      <wp:docPr id="12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60"/>
                                  <a:gd name="T2" fmla="*/ 0 w 1"/>
                                  <a:gd name="T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60">
                                    <a:moveTo>
                                      <a:pt x="0" y="0"/>
                                    </a:moveTo>
                                    <a:lnTo>
                                      <a:pt x="0" y="3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8.55pt,-.45pt,178.55pt,17.55pt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/oDgMAAMIGAAAOAAAAZHJzL2Uyb0RvYy54bWysVdtu2zAMfR+wfxD0OCD1JU6aBHWKIpdh&#10;wC4Fmn2AYsmxMVnyJCVON+zfR8p2mrToMAzzg0OJxxR5SJ3c3B4rSQ7C2FKrlEZXISVCZZqXapfS&#10;r5v1YEKJdUxxJrUSKX0Ult7O3765aeqZiHWhJReGQBBlZ02d0sK5ehYENitExeyVroUCZ65NxRws&#10;zS7ghjUQvZJBHIbjoNGG10ZnwlrYXbZOOvfx81xk7kueW+GITCnk5vzb+PcW38H8hs12htVFmXVp&#10;sH/IomKlgkNPoZbMMbI35YtQVZkZbXXurjJdBTrPy0z4GqCaKHxWzUPBauFrAXJsfaLJ/r+w2efD&#10;vSElh97FlChWQY/WRghknAyRnqa2M0A91PcGC7T1R519s+AILjy4sIAh2+aT5hCF7Z32lBxzU+GX&#10;UCw5euYfT8yLoyMZbI6HI0oy2I/jyTj0bQnYrP8y21v3XmgfhR0+Wtd2jYPlOedd4hvocF5JaOC7&#10;gISkIVHX3xMgugAUZDjuR+AEARr+HGN4BoDvySkKZLzrc2JFn2Z2VF2eYBGG9yL0vNTaIh+YNBS+&#10;8blCCEBhUa+AITsE+8704Pa3O8TAyD8fdkMJDPu2JaNmDnPDM9AkDbSekiKlyAXuVvogNtr73bOG&#10;wUlPXqleojo+Add6wcBDYFhawx8M9nlHlV6XUvqWSoXpTEfxyGditSw5OjEZa3bbhTTkwPAq+wcL&#10;gmAXMKP3ivtghWB8pThxjzWMowL5oRi9EpwSKUCt0PJIx0r5hHSmhC7JV9BwnvQNgtHtaMQh9nf9&#10;5zScriarSTJI4vFqkITL5eBuvUgG43V0PVoOl4vFMvqFpUXJrCg5Fwqr63UnSv7uXncK2CrGSXku&#10;WLgga+2fl2QFl2l4LqGW/rftVX+vWyHYav4Id9zoVkhB+MEotPkB1IKIptR+3zMD1MkPClRqGiUJ&#10;qq5fJKPrGBbm3LM99zCVQaiUOgrXBM2Fa5V6X5tyV8BJkR8Lpe9AW/ISZcCLUJtVtwCh9BV0oo5K&#10;fL72qKe/nvlvAAAA//8DAFBLAwQUAAYACAAAACEA9qVurtwAAAAIAQAADwAAAGRycy9kb3ducmV2&#10;LnhtbEyPzU7DMBCE70h9B2sr9YJa54fSEuJUFYIjQhQuvbnxkoTG68h22/D2bE9w29GMZr8pN6Pt&#10;xRl96BwpSBcJCKTamY4aBZ8fL/M1iBA1Gd07QgU/GGBTTW5KXRh3oXc872IjuIRCoRW0MQ6FlKFu&#10;0eqwcAMSe1/OWx1Z+kYary9cbnuZJcm9tLoj/tDqAZ9arI+7k1Vw55eUZ/nrEOX3LSXPx7fVHqVS&#10;s+m4fQQRcYx/YbjiMzpUzHRwJzJB9Ary5SrlqIL5Awj2WWcgDtcjBVmV8v+A6hcAAP//AwBQSwEC&#10;LQAUAAYACAAAACEAtoM4kv4AAADhAQAAEwAAAAAAAAAAAAAAAAAAAAAAW0NvbnRlbnRfVHlwZXNd&#10;LnhtbFBLAQItABQABgAIAAAAIQA4/SH/1gAAAJQBAAALAAAAAAAAAAAAAAAAAC8BAABfcmVscy8u&#10;cmVsc1BLAQItABQABgAIAAAAIQCW0e/oDgMAAMIGAAAOAAAAAAAAAAAAAAAAAC4CAABkcnMvZTJv&#10;RG9jLnhtbFBLAQItABQABgAIAAAAIQD2pW6u3AAAAAgBAAAPAAAAAAAAAAAAAAAAAGgFAABkcnMv&#10;ZG93bnJldi54bWxQSwUGAAAAAAQABADzAAAAcQYAAAAA&#10;" filled="f">
                      <v:stroke endarrow="block"/>
                      <v:path arrowok="t" o:connecttype="custom" o:connectlocs="0,0;0,228600" o:connectangles="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-5715</wp:posOffset>
                      </wp:positionV>
                      <wp:extent cx="635" cy="228600"/>
                      <wp:effectExtent l="54610" t="13335" r="59055" b="15240"/>
                      <wp:wrapNone/>
                      <wp:docPr id="11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60"/>
                                  <a:gd name="T2" fmla="*/ 0 w 1"/>
                                  <a:gd name="T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60">
                                    <a:moveTo>
                                      <a:pt x="0" y="0"/>
                                    </a:moveTo>
                                    <a:lnTo>
                                      <a:pt x="0" y="3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5.8pt,-.45pt,35.8pt,17.55pt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fFDgMAAMIGAAAOAAAAZHJzL2Uyb0RvYy54bWysVduO2jAQfa/Uf7D8WInNhcAC2rBacakq&#10;9bLS0g8wsUOiOnZqG8K26r93xglZ2O1KVdU8BNtzMj5zxj7c3B4rSQ7C2FKrlEZXISVCZZqXapfS&#10;r5v1YEKJdUxxJrUSKX0Ult7O3765aeqZiHWhJReGQBJlZ02d0sK5ehYENitExeyVroWCYK5NxRxM&#10;zS7ghjWQvZJBHIbjoNGG10ZnwlpYXbZBOvf581xk7kueW+GITClwc/5t/HuL72B+w2Y7w+qizDoa&#10;7B9YVKxUsGmfaskcI3tTvkhVlZnRVufuKtNVoPO8zISvAaqJwmfVPBSsFr4WEMfWvUz2/6XNPh/u&#10;DSk59C6iRLEKerQ2QqDiJEF5mtrOAPVQ3xss0NYfdfbNQiC4iODEAoZsm0+aQxa2d9pLcsxNhV9C&#10;seTolX/slRdHRzJYHA9HlGSwHseTcejbErDZ6ctsb917oX0WdvhoXds1DiOvOe+Ib6DDeSWhge8C&#10;EpKGRF1/ewDUeAYoyHB8OgI9JL6A/CHH8AwA35M+CzDenTix4kQzO6qOJ4wIw3sRel1qbVEPJA2F&#10;bzxXSAEoLOoVMLBD8BALO4Hb324TA0f++WE3lMBh37Zi1MwhN9wDh6SB1lNSpBS1wNVKH8RG+7h7&#10;1jDY6Skq1UtUpyfg2igMcBPPtd8Y+Z51VOl1KaVvqVRIZzqKR56J1bLkGEQy1uy2C2nIgeFV9k8n&#10;wgXM6L3iPlkhGF8pTtxjDcdRgf1QzF4JTokU4FY48kjHSvmEdKaELslX0L405ANHt5MRD7G/6z+n&#10;4XQ1WU2SQRKPV4MkXC4Hd+tFMhivo+vRcrhcLJbRLywtSmZFyblQWN3Jd6Lk7+5154CtY/TOc6HC&#10;hVhr/7wUK7ik4ZsEtZx+fXX+kuO9bo1gq/kj3HGjWyMF44dBoc0PkBZMNKX2+54ZkE5+UOBS0yhJ&#10;0HX9JBldxzAx55HteYSpDFKl1FG4JjhcuNap97UpdwXsFPljofQdeEteog14fi2rbgJG6SvoTB2d&#10;+HzuUU9/PfPfAAAA//8DAFBLAwQUAAYACAAAACEAsYUyo9wAAAAGAQAADwAAAGRycy9kb3ducmV2&#10;LnhtbEyOwU7DMBBE70j8g7WVuKDWSUObNmRTIQRHhNpy4ebGS5I2Xke224a/x5zgOJrRm1duRtOL&#10;CznfWUZIZwkI4trqjhuEj/3rdAXCB8Va9ZYJ4Zs8bKrbm1IV2l55S5ddaESEsC8UQhvCUEjp65aM&#10;8jM7EMfuyzqjQoyukdqpa4SbXs6TZCmN6jg+tGqg55bq0+5sEB7cgrN59jYEebzn5OX0nn+SRLyb&#10;jE+PIAKN4W8Mv/pRHarodLBn1l70CHm6jEuE6RpErPM0B3FAyBYpyKqU//WrHwAAAP//AwBQSwEC&#10;LQAUAAYACAAAACEAtoM4kv4AAADhAQAAEwAAAAAAAAAAAAAAAAAAAAAAW0NvbnRlbnRfVHlwZXNd&#10;LnhtbFBLAQItABQABgAIAAAAIQA4/SH/1gAAAJQBAAALAAAAAAAAAAAAAAAAAC8BAABfcmVscy8u&#10;cmVsc1BLAQItABQABgAIAAAAIQDIccfFDgMAAMIGAAAOAAAAAAAAAAAAAAAAAC4CAABkcnMvZTJv&#10;RG9jLnhtbFBLAQItABQABgAIAAAAIQCxhTKj3AAAAAYBAAAPAAAAAAAAAAAAAAAAAGgFAABkcnMv&#10;ZG93bnJldi54bWxQSwUGAAAAAAQABADzAAAAcQYAAAAA&#10;" filled="f">
                      <v:stroke endarrow="block"/>
                      <v:path arrowok="t" o:connecttype="custom" o:connectlocs="0,0;0,228600" o:connectangles="0,0"/>
                    </v:polyline>
                  </w:pict>
                </mc:Fallback>
              </mc:AlternateContent>
            </w:r>
          </w:p>
        </w:tc>
      </w:tr>
      <w:tr w:rsidR="00595B75" w:rsidRPr="002A040F" w:rsidTr="003C6B67">
        <w:trPr>
          <w:gridAfter w:val="1"/>
          <w:wAfter w:w="299" w:type="pct"/>
          <w:trHeight w:val="703"/>
        </w:trPr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5" w:rsidRPr="002A040F" w:rsidRDefault="00595B75" w:rsidP="00595B75">
            <w:pPr>
              <w:suppressAutoHyphens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2A040F">
              <w:rPr>
                <w:color w:val="000000"/>
                <w:spacing w:val="-5"/>
                <w:sz w:val="22"/>
                <w:szCs w:val="22"/>
              </w:rPr>
              <w:t xml:space="preserve">Несоответствие </w:t>
            </w:r>
            <w:r w:rsidRPr="002A040F">
              <w:rPr>
                <w:color w:val="000000"/>
                <w:spacing w:val="-4"/>
                <w:sz w:val="22"/>
                <w:szCs w:val="22"/>
              </w:rPr>
              <w:t>заявления и прилагаемых к нему документов  перечню необходимых документов</w:t>
            </w: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5B75" w:rsidRPr="002A040F" w:rsidRDefault="00595B75" w:rsidP="00595B75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2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5" w:rsidRPr="002A040F" w:rsidRDefault="00595B75" w:rsidP="00595B75">
            <w:pPr>
              <w:suppressAutoHyphens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2A040F">
              <w:rPr>
                <w:color w:val="000000"/>
                <w:spacing w:val="-5"/>
                <w:sz w:val="22"/>
                <w:szCs w:val="22"/>
              </w:rPr>
              <w:t xml:space="preserve">Соответствие </w:t>
            </w:r>
            <w:r w:rsidRPr="002A040F">
              <w:rPr>
                <w:color w:val="000000"/>
                <w:spacing w:val="-4"/>
                <w:sz w:val="22"/>
                <w:szCs w:val="22"/>
              </w:rPr>
              <w:t>заявления и прилагаемых к нему документов  перечню необходимых документов</w:t>
            </w:r>
          </w:p>
        </w:tc>
      </w:tr>
      <w:tr w:rsidR="00595B75" w:rsidRPr="002A040F" w:rsidTr="003C6B67">
        <w:trPr>
          <w:gridAfter w:val="1"/>
          <w:wAfter w:w="299" w:type="pct"/>
          <w:trHeight w:val="231"/>
        </w:trPr>
        <w:tc>
          <w:tcPr>
            <w:tcW w:w="4701" w:type="pct"/>
            <w:gridSpan w:val="7"/>
          </w:tcPr>
          <w:p w:rsidR="00595B75" w:rsidRPr="002A040F" w:rsidRDefault="00E02297" w:rsidP="00595B75">
            <w:pPr>
              <w:suppressAutoHyphens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-10160</wp:posOffset>
                      </wp:positionV>
                      <wp:extent cx="635" cy="171450"/>
                      <wp:effectExtent l="54610" t="8890" r="59055" b="19685"/>
                      <wp:wrapNone/>
                      <wp:docPr id="10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714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70"/>
                                  <a:gd name="T2" fmla="*/ 0 w 1"/>
                                  <a:gd name="T3" fmla="*/ 270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70">
                                    <a:moveTo>
                                      <a:pt x="0" y="0"/>
                                    </a:moveTo>
                                    <a:lnTo>
                                      <a:pt x="0" y="27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4.3pt,-.8pt,364.3pt,12.7pt" coordsize="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XEzDAMAAMIGAAAOAAAAZHJzL2Uyb0RvYy54bWysVV1v2jAUfZ+0/2D5cRJNAgEKaqgqPqZJ&#10;3Vap7AeY2CHRHDuzDYFV+++71wkptKs0TctDsH1Prs891z7c3B5KSfbC2EKrhEZXISVCpZoXapvQ&#10;b+tV75oS65jiTGolEnoUlt7O3r+7qaup6OtcSy4MgSTKTusqoblz1TQIbJqLktkrXQkFwUybkjmY&#10;mm3ADasheymDfhiOglobXhmdCmthddEE6cznzzKRuq9ZZoUjMqHAzfm38e8NvoPZDZtuDavyIm1p&#10;sH9gUbJCwaZdqgVzjOxM8SpVWaRGW525q1SXgc6yIhW+BqgmCl9U85izSvhaQBxbdTLZ/5c2/bJ/&#10;MKTg0DuQR7ESerQyQqDiZIjy1JWdAuqxejBYoK3udfrdQiC4iODEAoZs6s+aQxa2c9pLcshMiV9C&#10;seTglT92youDIyksjgZDSlJYj8ZRPPRtCdj09GW6s+6j0D4L299b13SNw8hrzlviayghKyU08ENA&#10;QlKTqO1vB4guADnpj09HoIP0LyB/yDE4A8D3pMsCjLcnTiw/0UwPquUJI8LwXoRel0pb1ANJQ+Fr&#10;zxVSAAqLegMM7BA8wMJO4Oa33cTAkX952A0lcNg3jRgVc8gN98AhqUF0SvKEoha4Wuq9WGsfdy8a&#10;Bjs9R6V6jWr1BFwThQFu4rl2GyPfs44qvSqk9C2VCulMhv2hZ2K1LDgGkYw1281cGrJneJX904pw&#10;ATN6p7hPlgvGl4oTd6zgOCqwH4rZS8EpkQLcCkce6Vghn5HOFNAl+Qbal4Z84Oi2MuIh9nf9aRJO&#10;ltfL67gX90fLXhwuFr271TzujVbReLgYLObzRfQLS4viaV5wLhRWd/KdKP67e906YOMYnfNcqHAh&#10;1so/r8UKLmn4JkEtp19fnb/keK8bI9hofoQ7bnRjpGD8MMi1+QnSgokm1P7YMQPSyU8KXGoSxTG6&#10;rp/Ew3EfJuY8sjmPMJVCqoQ6CtcEh3PXOPWuMsU2h50ifyyUvgNvyQq0Ac+vYdVOwCh9Ba2poxOf&#10;zz3q+a9n9hsAAP//AwBQSwMEFAAGAAgAAAAhALIYxLLgAAAACQEAAA8AAABkcnMvZG93bnJldi54&#10;bWxMj8FOwzAMhu9IvENkJG5b2gq2qas7TUPjgECDsQfImqyt2jhtk22Fp8ec4GTZ/vT7c7YabSsu&#10;ZvC1I4R4GoEwVDhdU4lw+NxOFiB8UKRV68ggfBkPq/z2JlOpdlf6MJd9KAWHkE8VQhVCl0rpi8pY&#10;5aeuM8S7kxusCtwOpdSDunK4bWUSRTNpVU18oVKd2VSmaPZni9Cf3t821DwnfVOtu9f+Zfv9tIsR&#10;7+/G9RJEMGP4g+FXn9UhZ6ejO5P2okWYJ4sZowiTmCsDPJiDOCIkjw8g80z+/yD/AQAA//8DAFBL&#10;AQItABQABgAIAAAAIQC2gziS/gAAAOEBAAATAAAAAAAAAAAAAAAAAAAAAABbQ29udGVudF9UeXBl&#10;c10ueG1sUEsBAi0AFAAGAAgAAAAhADj9If/WAAAAlAEAAAsAAAAAAAAAAAAAAAAALwEAAF9yZWxz&#10;Ly5yZWxzUEsBAi0AFAAGAAgAAAAhAFrVcTMMAwAAwgYAAA4AAAAAAAAAAAAAAAAALgIAAGRycy9l&#10;Mm9Eb2MueG1sUEsBAi0AFAAGAAgAAAAhALIYxLLgAAAACQEAAA8AAAAAAAAAAAAAAAAAZgUAAGRy&#10;cy9kb3ducmV2LnhtbFBLBQYAAAAABAAEAPMAAABzBgAAAAA=&#10;" filled="f">
                      <v:stroke endarrow="block"/>
                      <v:path arrowok="t" o:connecttype="custom" o:connectlocs="0,0;0,171450" o:connectangles="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-10160</wp:posOffset>
                      </wp:positionV>
                      <wp:extent cx="635" cy="171450"/>
                      <wp:effectExtent l="53340" t="8890" r="60325" b="19685"/>
                      <wp:wrapNone/>
                      <wp:docPr id="9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714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70"/>
                                  <a:gd name="T2" fmla="*/ 0 w 1"/>
                                  <a:gd name="T3" fmla="*/ 270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70">
                                    <a:moveTo>
                                      <a:pt x="0" y="0"/>
                                    </a:moveTo>
                                    <a:lnTo>
                                      <a:pt x="0" y="27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9.45pt,-.8pt,99.45pt,12.7pt" coordsize="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cXDAMAAMEGAAAOAAAAZHJzL2Uyb0RvYy54bWysVV1v2jAUfZ+0/2D5cRJNAgEKaqgqPqZJ&#10;3Vap7AeY2CHRHDuzDYFV+++71wkptKs0TctDsH1Prs891z7c3B5KSfbC2EKrhEZXISVCpZoXapvQ&#10;b+tV75oS65jiTGolEnoUlt7O3r+7qaup6OtcSy4MgSTKTusqoblz1TQIbJqLktkrXQkFwUybkjmY&#10;mm3ADasheymDfhiOglobXhmdCmthddEE6cznzzKRuq9ZZoUjMqHAzfm38e8NvoPZDZtuDavyIm1p&#10;sH9gUbJCwaZdqgVzjOxM8SpVWaRGW525q1SXgc6yIhW+BqgmCl9U85izSvhaQBxbdTLZ/5c2/bJ/&#10;MKTgCZ1QolgJLVoZIVBwMkJ16spOAfRYPRisz1b3Ov1uIRBcRHBiAUM29WfNIQvbOe0VOWSmxC+h&#10;VnLwwh874cXBkRQWR4MhJSmsR+MoHvquBGx6+jLdWfdRaJ+F7e+ta5rGYeQl5y3xNTQ4KyX070NA&#10;QlKTqG1vB4guADnpj08noIP0LyB/yDE4A8D3pMsCjLcnTiw/0UwPquUJI8LwWoRel0pb1ANJQ+Fr&#10;zxVSAAqLegMM7BA8wMJO4Oa33cTAiX951g0lcNY3jRgVc8gN98AhqUF0SvKEoha4Wuq9WGsfdy8a&#10;Bjs9R6V6jWr1BFwThQFu4rl2GyPfs44qvSqk9C2VCulMhv2hZ2K1LDgGkYw1281cGrJneJP904pw&#10;ATN6p7hPlgvGl4oTd6zgOCpwH4rZS8EpkQLMCkce6Vghn5HOFNAl+Qbal4Z84Oi2MuIh9lf9aRJO&#10;ltfL67gX90fLXhwuFr271TzujVbReLgYLObzRfQLS4viaV5wLhRWd7KdKP67a90aYGMYnfFcqHAh&#10;1so/r8UKLmn4JkEtp19fnb/keK8bI9hofoQ7bnTjo+D7MMi1+QnSgocm1P7YMQPSyU8KTGoSxTGa&#10;rp/Ew3EfJuY8sjmPMJVCqoQ6CtcEh3PXGPWuMsU2h50ifyyUvgNvyQq0Ac+vYdVOwCd9Ba2noxGf&#10;zz3q+Z9n9hsAAP//AwBQSwMEFAAGAAgAAAAhABhqSdvgAAAACQEAAA8AAABkcnMvZG93bnJldi54&#10;bWxMj0FOwzAQRfdI3MEaJHatkwiqJsSpqqKyQCCgcAA3mcZR4nESu23g9ExXsPyapz/v56vJduKE&#10;o28cKYjnEQik0lUN1Qq+PrezJQgfNFW6c4QKvtHDqri+ynVWuTN94GkXasEl5DOtwITQZ1L60qDV&#10;fu56JL4d3Gh14DjWshr1mcttJ5MoWkirG+IPRve4MVi2u6NVMBzeXzfUPiVDa9b9y/C8/Xl8i5W6&#10;vZnWDyACTuEPhos+q0PBTnt3pMqLjnO6TBlVMIsXIC5AmvK4vYLk/g5kkcv/C4pfAAAA//8DAFBL&#10;AQItABQABgAIAAAAIQC2gziS/gAAAOEBAAATAAAAAAAAAAAAAAAAAAAAAABbQ29udGVudF9UeXBl&#10;c10ueG1sUEsBAi0AFAAGAAgAAAAhADj9If/WAAAAlAEAAAsAAAAAAAAAAAAAAAAALwEAAF9yZWxz&#10;Ly5yZWxzUEsBAi0AFAAGAAgAAAAhAMVLxxcMAwAAwQYAAA4AAAAAAAAAAAAAAAAALgIAAGRycy9l&#10;Mm9Eb2MueG1sUEsBAi0AFAAGAAgAAAAhABhqSdvgAAAACQEAAA8AAAAAAAAAAAAAAAAAZgUAAGRy&#10;cy9kb3ducmV2LnhtbFBLBQYAAAAABAAEAPMAAABzBgAAAAA=&#10;" filled="f">
                      <v:stroke endarrow="block"/>
                      <v:path arrowok="t" o:connecttype="custom" o:connectlocs="0,0;0,171450" o:connectangles="0,0"/>
                    </v:polyline>
                  </w:pict>
                </mc:Fallback>
              </mc:AlternateContent>
            </w:r>
          </w:p>
        </w:tc>
      </w:tr>
      <w:tr w:rsidR="00595B75" w:rsidRPr="00FC6C3D" w:rsidTr="003C6B67">
        <w:trPr>
          <w:trHeight w:val="1257"/>
        </w:trPr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5" w:rsidRPr="002A040F" w:rsidRDefault="00595B75" w:rsidP="00595B75">
            <w:pPr>
              <w:suppressAutoHyphens/>
              <w:jc w:val="center"/>
              <w:rPr>
                <w:sz w:val="22"/>
                <w:szCs w:val="22"/>
              </w:rPr>
            </w:pPr>
            <w:r w:rsidRPr="002A040F">
              <w:rPr>
                <w:color w:val="000000"/>
                <w:spacing w:val="-4"/>
                <w:sz w:val="22"/>
                <w:szCs w:val="22"/>
              </w:rPr>
              <w:t>Отказ в регистрации заявления с устным объяснением причины отказа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95B75" w:rsidRPr="002A040F" w:rsidRDefault="00595B75" w:rsidP="00595B75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2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5" w:rsidRPr="002A040F" w:rsidRDefault="00595B75" w:rsidP="00595B75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A040F">
              <w:rPr>
                <w:color w:val="000000"/>
                <w:spacing w:val="-4"/>
                <w:sz w:val="22"/>
                <w:szCs w:val="22"/>
              </w:rPr>
              <w:t>Регистрация заявления с</w:t>
            </w:r>
            <w:r w:rsidRPr="002A040F">
              <w:rPr>
                <w:color w:val="000000"/>
                <w:spacing w:val="-2"/>
                <w:sz w:val="22"/>
                <w:szCs w:val="22"/>
              </w:rPr>
              <w:t xml:space="preserve"> выдачей </w:t>
            </w:r>
          </w:p>
          <w:p w:rsidR="00595B75" w:rsidRPr="002A040F" w:rsidRDefault="00595B75" w:rsidP="00595B75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A040F">
              <w:rPr>
                <w:color w:val="000000"/>
                <w:spacing w:val="-2"/>
                <w:sz w:val="22"/>
                <w:szCs w:val="22"/>
              </w:rPr>
              <w:t xml:space="preserve">заявителю первого экземпляра </w:t>
            </w:r>
          </w:p>
          <w:p w:rsidR="00595B75" w:rsidRPr="002A040F" w:rsidRDefault="00595B75" w:rsidP="00595B75">
            <w:pPr>
              <w:jc w:val="center"/>
              <w:rPr>
                <w:sz w:val="22"/>
                <w:szCs w:val="22"/>
              </w:rPr>
            </w:pPr>
            <w:r w:rsidRPr="002A040F">
              <w:rPr>
                <w:color w:val="000000"/>
                <w:spacing w:val="-2"/>
                <w:sz w:val="22"/>
                <w:szCs w:val="22"/>
              </w:rPr>
              <w:t>заявления с отметкой о дате и входящим номером регистр</w:t>
            </w:r>
            <w:r w:rsidRPr="002A040F">
              <w:rPr>
                <w:color w:val="000000"/>
                <w:spacing w:val="-2"/>
                <w:sz w:val="22"/>
                <w:szCs w:val="22"/>
              </w:rPr>
              <w:t>а</w:t>
            </w:r>
            <w:r w:rsidRPr="002A040F">
              <w:rPr>
                <w:color w:val="000000"/>
                <w:spacing w:val="-2"/>
                <w:sz w:val="22"/>
                <w:szCs w:val="22"/>
              </w:rPr>
              <w:t>ции</w:t>
            </w:r>
          </w:p>
          <w:p w:rsidR="00595B75" w:rsidRPr="002A040F" w:rsidRDefault="00595B75" w:rsidP="00595B75">
            <w:pPr>
              <w:suppressAutoHyphens/>
              <w:ind w:left="-191" w:hanging="59"/>
              <w:jc w:val="center"/>
              <w:rPr>
                <w:sz w:val="22"/>
                <w:szCs w:val="22"/>
              </w:rPr>
            </w:pPr>
            <w:r w:rsidRPr="002A040F">
              <w:rPr>
                <w:sz w:val="22"/>
                <w:szCs w:val="22"/>
              </w:rPr>
              <w:t>(максимальный срок действия 10 минут)</w:t>
            </w:r>
          </w:p>
        </w:tc>
      </w:tr>
      <w:tr w:rsidR="00595B75" w:rsidRPr="002A040F" w:rsidTr="003C6B67">
        <w:trPr>
          <w:gridAfter w:val="1"/>
          <w:wAfter w:w="299" w:type="pct"/>
          <w:trHeight w:val="371"/>
        </w:trPr>
        <w:tc>
          <w:tcPr>
            <w:tcW w:w="4701" w:type="pct"/>
            <w:gridSpan w:val="7"/>
            <w:tcBorders>
              <w:bottom w:val="single" w:sz="4" w:space="0" w:color="auto"/>
            </w:tcBorders>
          </w:tcPr>
          <w:p w:rsidR="00595B75" w:rsidRPr="002A040F" w:rsidRDefault="00E02297" w:rsidP="00595B75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-7620</wp:posOffset>
                      </wp:positionV>
                      <wp:extent cx="635" cy="245110"/>
                      <wp:effectExtent l="57785" t="11430" r="55880" b="19685"/>
                      <wp:wrapNone/>
                      <wp:docPr id="8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24511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86"/>
                                  <a:gd name="T2" fmla="*/ 0 w 1"/>
                                  <a:gd name="T3" fmla="*/ 386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86">
                                    <a:moveTo>
                                      <a:pt x="0" y="0"/>
                                    </a:moveTo>
                                    <a:lnTo>
                                      <a:pt x="0" y="38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7.55pt,-.6pt,367.55pt,18.7pt" coordsize="1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6TCwMAAMEGAAAOAAAAZHJzL2Uyb0RvYy54bWysVduO2jAQfa/Uf7D8WIlNAoEFtGG14lJV&#10;6mWlpR9gYodEdezUNgRa9d874wSWsF2pqpqHYHtOxmfO2Ie7+0MpyV4YW2iV0OgmpESoVPNCbRP6&#10;db3qjSmxjinOpFYioUdh6f3s7Zu7upqKvs615MIQSKLstK4SmjtXTYPAprkomb3RlVAQzLQpmYOp&#10;2QbcsBqylzLoh+EoqLXhldGpsBZWF02Qznz+LBOp+5JlVjgiEwrcnH8b/97gO5jdsenWsCov0pYG&#10;+wcWJSsUbHpOtWCOkZ0pXqQqi9RoqzN3k+oy0FlWpMLXANVE4VU1TzmrhK8FxLHVWSb7/9Kmn/eP&#10;hhQ8odAoxUpo0coIgYKTW1SnruwUQE/Vo8H6bPVRp98sBIJOBCcWMGRTf9IcsrCd016RQ2ZK/BJq&#10;JQcv/PEsvDg4ksLiaDCkJIX1fjyMIt+VgE1PX6Y7694L7bOw/UfrmqZxGHnJeUt8DQ3OSgn9exeQ&#10;kNQkatt7BkQdQE4G49E1pN+B/CHH4AIA35NzFmC8PXFi+YlmelAtTxgRhtci9LpU2qIeSBoKX3uu&#10;kAJQWNQrYGCH4AGyPoGb33YTAyf++qwbSuCsb5pKK+aQG+6BQ1LDraUkTyhqgaul3ou19nF31TDY&#10;6Tkq1UtUqyfgmigMcBPP9bwx8r3oqNKrQkrfUqmQzmTYH3omVsuCYxDJWLPdzKUhe4Y32T+tCB2Y&#10;0TvFfbJcML5UnLhjBcdRgftQzF4KTokUYFY48kjHCvmMdKaALslX0L405ANHt5URD7G/6j8n4WQ5&#10;Xo7jXtwfLXtxuFj0HlbzuDdaRbfDxWAxny+iX1haFE/zgnOhsLqT7UTx313r1gAbwzgbT0eFjlgr&#10;/7wUK+jS8E2CWk6/vjp/yfFeN0aw0fwId9zoxkfB92GQa/MDpAUPTaj9vmMGpJMfFJjUJIpjNF0/&#10;iYe3fZiYy8jmMsJUCqkS6ihcExzOXWPUu8oU2xx2ivyxUPoBvCUr0AY8v4ZVOwGf9BW0no5GfDn3&#10;qOd/ntlvAAAA//8DAFBLAwQUAAYACAAAACEAfyj+juEAAAAJAQAADwAAAGRycy9kb3ducmV2Lnht&#10;bEyPTU/CQBCG7yb+h82YeGlgW0AgtVtiiMR4QANIvC7dsW3ozjbdhdZ/73jS23w8eeeZbDXYRlyx&#10;87UjBck4BoFUOFNTqeDjsBktQfigyejGESr4Rg+r/PYm06lxPe3wug+l4BDyqVZQhdCmUvqiQqv9&#10;2LVIvPtyndWB266UptM9h9tGTuJ4Lq2uiS9UusV1hcV5f7EK1m+Hz+dzND/u3rfb180soj6KXpS6&#10;vxueHkEEHMIfDL/6rA45O53chYwXjYLF9CFhVMEomYBggAdcnBRMFzOQeSb/f5D/AAAA//8DAFBL&#10;AQItABQABgAIAAAAIQC2gziS/gAAAOEBAAATAAAAAAAAAAAAAAAAAAAAAABbQ29udGVudF9UeXBl&#10;c10ueG1sUEsBAi0AFAAGAAgAAAAhADj9If/WAAAAlAEAAAsAAAAAAAAAAAAAAAAALwEAAF9yZWxz&#10;Ly5yZWxzUEsBAi0AFAAGAAgAAAAhAMr2npMLAwAAwQYAAA4AAAAAAAAAAAAAAAAALgIAAGRycy9l&#10;Mm9Eb2MueG1sUEsBAi0AFAAGAAgAAAAhAH8o/o7hAAAACQEAAA8AAAAAAAAAAAAAAAAAZQUAAGRy&#10;cy9kb3ducmV2LnhtbFBLBQYAAAAABAAEAPMAAABzBgAAAAA=&#10;" filled="f">
                      <v:stroke endarrow="block"/>
                      <v:path arrowok="t" o:connecttype="custom" o:connectlocs="0,0;0,245110" o:connectangles="0,0"/>
                    </v:polyline>
                  </w:pict>
                </mc:Fallback>
              </mc:AlternateContent>
            </w:r>
          </w:p>
        </w:tc>
      </w:tr>
      <w:tr w:rsidR="00595B75" w:rsidRPr="00FC6C3D" w:rsidTr="003C6B67">
        <w:trPr>
          <w:trHeight w:val="57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5" w:rsidRPr="002A040F" w:rsidRDefault="00595B75" w:rsidP="002A040F">
            <w:pPr>
              <w:suppressAutoHyphens/>
              <w:jc w:val="center"/>
              <w:rPr>
                <w:sz w:val="22"/>
                <w:szCs w:val="22"/>
              </w:rPr>
            </w:pPr>
            <w:r w:rsidRPr="002A040F">
              <w:rPr>
                <w:color w:val="000000"/>
                <w:spacing w:val="-1"/>
                <w:sz w:val="22"/>
                <w:szCs w:val="22"/>
              </w:rPr>
              <w:t xml:space="preserve">Передача зарегистрированных  документов на рассмотрение </w:t>
            </w:r>
            <w:r w:rsidR="007978C0" w:rsidRPr="002A040F">
              <w:rPr>
                <w:color w:val="000000"/>
                <w:spacing w:val="-1"/>
                <w:sz w:val="22"/>
                <w:szCs w:val="22"/>
              </w:rPr>
              <w:t xml:space="preserve">Главе </w:t>
            </w:r>
            <w:r w:rsidR="0074142A" w:rsidRPr="002A040F">
              <w:rPr>
                <w:color w:val="000000"/>
                <w:spacing w:val="-1"/>
                <w:sz w:val="22"/>
                <w:szCs w:val="22"/>
              </w:rPr>
              <w:t>городского поселения «Забайкальское»</w:t>
            </w:r>
            <w:r w:rsidRPr="002A040F">
              <w:rPr>
                <w:color w:val="000000"/>
                <w:spacing w:val="1"/>
                <w:sz w:val="22"/>
                <w:szCs w:val="22"/>
              </w:rPr>
              <w:t xml:space="preserve"> в день их поступления или на следующий день </w:t>
            </w:r>
            <w:r w:rsidRPr="002A040F">
              <w:rPr>
                <w:sz w:val="22"/>
                <w:szCs w:val="22"/>
              </w:rPr>
              <w:t>(максимальный срок действия 2 дня)</w:t>
            </w:r>
          </w:p>
        </w:tc>
      </w:tr>
      <w:tr w:rsidR="00595B75" w:rsidRPr="00FC6C3D" w:rsidTr="003C6B67">
        <w:trPr>
          <w:trHeight w:val="30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95B75" w:rsidRPr="002A040F" w:rsidRDefault="00E02297" w:rsidP="00595B75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-9525</wp:posOffset>
                      </wp:positionV>
                      <wp:extent cx="635" cy="204470"/>
                      <wp:effectExtent l="53340" t="9525" r="60325" b="14605"/>
                      <wp:wrapNone/>
                      <wp:docPr id="7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20447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22"/>
                                  <a:gd name="T2" fmla="*/ 0 w 1"/>
                                  <a:gd name="T3" fmla="*/ 322 h 3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22">
                                    <a:moveTo>
                                      <a:pt x="0" y="0"/>
                                    </a:moveTo>
                                    <a:lnTo>
                                      <a:pt x="0" y="32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.45pt,-.75pt,234.45pt,15.35pt" coordsize="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63CwMAAMEGAAAOAAAAZHJzL2Uyb0RvYy54bWysVduO2jAQfa/Uf7D8WInNhbBctGG14lJV&#10;6mWlpR9gYodEdezUNgRa9d874wQW2K5UVc1DsD0n4zNn7MPd/b6SZCeMLbVKaXQTUiJUpnmpNin9&#10;ulr2RpRYxxRnUiuR0oOw9H769s1dU09ErAstuTAEkig7aeqUFs7VkyCwWSEqZm90LRQEc20q5mBq&#10;NgE3rIHslQziMLwNGm14bXQmrIXVeRukU58/z0XmvuS5FY7IlAI359/Gv9f4DqZ3bLIxrC7KrKPB&#10;/oFFxUoFm55SzZljZGvKF6mqMjPa6tzdZLoKdJ6XmfA1QDVReFXNU8Fq4WsBcWx9ksn+v7TZ592j&#10;ISVP6ZASxSpo0dIIgYKTEarT1HYCoKf60WB9tv6os28WAsFFBCcWMGTdfNIcsrCt016RfW4q/BJq&#10;JXsv/OEkvNg7ksHibX9ASQbrcZgkQ9+VgE2OX2Zb694L7bOw3Ufr2qZxGHnJeUd8BQ3OKwn9exeQ&#10;kDQk6tp7AkQXgIL04/gaEl9A/pCjfwaA78kpCzDeHDmx4kgz26uOJ4wIw2sRel1qbVEPJA2FrzxX&#10;SAEoLOoVMLBDcB9ZH8Htb7eJgRN/fdYNJXDW122lNXPIDffAIWng1lJSpBS1wNVK78RK+7i7ahjs&#10;9ByV6iWq0xNwbRQGuInnetoY+Z51VOllKaVvqVRIZzyIB56J1bLkGEQy1mzWM2nIjuFN9k8nwgXM&#10;6K3iPlkhGF8oTtyhhuOowH0oZq8Ep0QKMCsceaRjpXxGOlNCl+QraF8a8oGj28mIh9hf9Z/jcLwY&#10;LUZJL4lvF70knM97D8tZ0rtdRsPBvD+fzebRLywtSiZFyblQWN3RdqLk7651Z4CtYZyM50KFC7GW&#10;/nkpVnBJwzcJajn++ur8Jcd73RrBWvMD3HGjWx8F34dBoc0PkBY8NKX2+5YZkE5+UGBS4yhJ0HT9&#10;JBkMY5iY88j6PMJUBqlS6ihcExzOXGvU29qUmwJ2ivyxUPoBvCUv0QY8v5ZVNwGf9BV0no5GfD73&#10;qOd/nulvAAAA//8DAFBLAwQUAAYACAAAACEABPK63N4AAAAJAQAADwAAAGRycy9kb3ducmV2Lnht&#10;bEyPwU7DMBBE70j8g7VI3FqnpYQ2ZFNVIM4RLRduTrxNArGd2m4T/p7lVI6rfZp5k28n04sL+dA5&#10;i7CYJyDI1k53tkH4OLzN1iBCVFar3llC+KEA2+L2JleZdqN9p8s+NoJDbMgUQhvjkEkZ6paMCnM3&#10;kOXf0XmjIp++kdqrkcNNL5dJkkqjOssNrRropaX6e382CCd5LMfPfrd0rjv50lVf9FoeEO/vpt0z&#10;iEhTvMLwp8/qULBT5c5WB9EjrNL1hlGE2eIRBAOrdMPjKoSH5Alkkcv/C4pfAAAA//8DAFBLAQIt&#10;ABQABgAIAAAAIQC2gziS/gAAAOEBAAATAAAAAAAAAAAAAAAAAAAAAABbQ29udGVudF9UeXBlc10u&#10;eG1sUEsBAi0AFAAGAAgAAAAhADj9If/WAAAAlAEAAAsAAAAAAAAAAAAAAAAALwEAAF9yZWxzLy5y&#10;ZWxzUEsBAi0AFAAGAAgAAAAhAMBfDrcLAwAAwQYAAA4AAAAAAAAAAAAAAAAALgIAAGRycy9lMm9E&#10;b2MueG1sUEsBAi0AFAAGAAgAAAAhAATyutzeAAAACQEAAA8AAAAAAAAAAAAAAAAAZQUAAGRycy9k&#10;b3ducmV2LnhtbFBLBQYAAAAABAAEAPMAAABwBgAAAAA=&#10;" filled="f">
                      <v:stroke endarrow="block"/>
                      <v:path arrowok="t" o:connecttype="custom" o:connectlocs="0,0;0,204470" o:connectangles="0,0"/>
                    </v:polyline>
                  </w:pict>
                </mc:Fallback>
              </mc:AlternateContent>
            </w:r>
          </w:p>
        </w:tc>
      </w:tr>
      <w:tr w:rsidR="00595B75" w:rsidRPr="00FC6C3D" w:rsidTr="003C6B67">
        <w:trPr>
          <w:trHeight w:val="82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5" w:rsidRPr="002A040F" w:rsidRDefault="00595B75" w:rsidP="00595B75">
            <w:pPr>
              <w:shd w:val="clear" w:color="auto" w:fill="FFFFFF"/>
              <w:spacing w:line="259" w:lineRule="exact"/>
              <w:jc w:val="center"/>
              <w:rPr>
                <w:sz w:val="22"/>
                <w:szCs w:val="22"/>
              </w:rPr>
            </w:pPr>
            <w:r w:rsidRPr="002A040F">
              <w:rPr>
                <w:color w:val="000000"/>
                <w:spacing w:val="-3"/>
                <w:sz w:val="22"/>
                <w:szCs w:val="22"/>
              </w:rPr>
              <w:t xml:space="preserve">Передача документов с резолюцией </w:t>
            </w:r>
            <w:r w:rsidR="007978C0" w:rsidRPr="002A040F">
              <w:rPr>
                <w:color w:val="000000"/>
                <w:spacing w:val="-3"/>
                <w:sz w:val="22"/>
                <w:szCs w:val="22"/>
              </w:rPr>
              <w:t xml:space="preserve">Главы </w:t>
            </w:r>
            <w:r w:rsidR="008C7B5C" w:rsidRPr="002A040F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74142A" w:rsidRPr="002A040F">
              <w:rPr>
                <w:color w:val="000000"/>
                <w:spacing w:val="-1"/>
                <w:sz w:val="22"/>
                <w:szCs w:val="22"/>
              </w:rPr>
              <w:t xml:space="preserve">городского поселения «Забайкальское» </w:t>
            </w:r>
            <w:r w:rsidRPr="002A040F">
              <w:rPr>
                <w:color w:val="000000"/>
                <w:spacing w:val="-4"/>
                <w:sz w:val="22"/>
                <w:szCs w:val="22"/>
              </w:rPr>
              <w:t>на рассмотрение</w:t>
            </w:r>
            <w:r w:rsidR="008C7B5C" w:rsidRPr="002A040F">
              <w:rPr>
                <w:color w:val="000000"/>
                <w:spacing w:val="-4"/>
                <w:sz w:val="22"/>
                <w:szCs w:val="22"/>
              </w:rPr>
              <w:t xml:space="preserve"> н</w:t>
            </w:r>
            <w:r w:rsidR="007978C0" w:rsidRPr="002A040F">
              <w:rPr>
                <w:color w:val="000000"/>
                <w:spacing w:val="-4"/>
                <w:sz w:val="22"/>
                <w:szCs w:val="22"/>
              </w:rPr>
              <w:t>ачальнику отдела архитектуры и градостроительства</w:t>
            </w:r>
          </w:p>
          <w:p w:rsidR="00595B75" w:rsidRPr="002A040F" w:rsidRDefault="00595B75" w:rsidP="00595B75">
            <w:pPr>
              <w:suppressAutoHyphens/>
              <w:jc w:val="center"/>
              <w:rPr>
                <w:sz w:val="22"/>
                <w:szCs w:val="22"/>
              </w:rPr>
            </w:pPr>
            <w:r w:rsidRPr="002A040F">
              <w:rPr>
                <w:sz w:val="22"/>
                <w:szCs w:val="22"/>
              </w:rPr>
              <w:t>(максимальный срок действия 1 день)</w:t>
            </w:r>
          </w:p>
        </w:tc>
      </w:tr>
      <w:tr w:rsidR="00595B75" w:rsidRPr="00FC6C3D" w:rsidTr="003C6B67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95B75" w:rsidRPr="002A040F" w:rsidRDefault="00E02297" w:rsidP="00595B75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2969260</wp:posOffset>
                      </wp:positionH>
                      <wp:positionV relativeFrom="paragraph">
                        <wp:posOffset>-9525</wp:posOffset>
                      </wp:positionV>
                      <wp:extent cx="635" cy="203835"/>
                      <wp:effectExtent l="54610" t="9525" r="59055" b="15240"/>
                      <wp:wrapNone/>
                      <wp:docPr id="6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20383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21"/>
                                  <a:gd name="T2" fmla="*/ 0 w 1"/>
                                  <a:gd name="T3" fmla="*/ 321 h 3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21">
                                    <a:moveTo>
                                      <a:pt x="0" y="0"/>
                                    </a:moveTo>
                                    <a:lnTo>
                                      <a:pt x="0" y="32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3.8pt,-.75pt,233.8pt,15.3pt" coordsize="1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slCgMAAMEGAAAOAAAAZHJzL2Uyb0RvYy54bWysVduO2jAQfa/Uf7D8WInNhcAC2rBacakq&#10;9bLS0g8wsUOiOnZqGwKt+u+dcQILS1eqqvKQtTMn4zNnPGfv7veVJDthbKlVSqObkBKhMs1LtUnp&#10;19WyN6LEOqY4k1qJlB6EpffTt2/umnoiYl1oyYUhkETZSVOntHCungSBzQpRMXuja6EgmGtTMQdb&#10;swm4YQ1kr2QQh+EwaLThtdGZsBbeztsgnfr8eS4y9yXPrXBEphS4Of80/rnGZzC9Y5ONYXVRZh0N&#10;9g8sKlYqOPSUas4cI1tTXqWqysxoq3N3k+kq0HleZsLXANVE4YtqngpWC18LiGPrk0z2/6XNPu8e&#10;DSl5SoeUKFZBi5ZGCBScjFGdprYTAD3Vjwbrs/VHnX2zEAguIrixgCHr5pPmkIVtnfaK7HNT4ZdQ&#10;K9l74Q8n4cXekQxeDvsDSjJ4H4f9EawxPZscv8y21r0X2mdhu4/WtU3jsPKS8474ChqcVxL69y4g&#10;IWlI1LX3BIguAAXpx1eQ+ALyhxz9MwB8T05ZgPHmyIkVR5rZXnU8YUUYjkXodam1RT2QNBS+8kQg&#10;BaCwqFfAwA7B/U4hD24/6g4xcONf3nVDCdz1dStGzRxywzNwSRqYWkqKlKIW+LbSO7HSPu5eNAxO&#10;eo5KdY3q9ARcG4UFHuK7eToY+Z51VOllKaVvqVRIZzyIB56J1bLkGEQy1mzWM2nIjuEk+18nwgXM&#10;6K3iPlkhGF8oTtyhhuuowH0oZq8Ep0QKMCtceaRjpXxGOlNCl+QraF8a8oGr28mIl9iP+s9xOF6M&#10;FqOkl8TDRS8J5/Pew3KW9IbL6HYw789ns3n0C0uLkklRci4UVne0nSj5u7HuDLA1jJPxXKhwIdbS&#10;/67FCi5p+CZBLce/vjo/5DjXrRGsNT/AjBvd+ij4PiwKbX6AtOChKbXft8yAdPKDApMaR0mCpus3&#10;yeA2ho05j6zPI0xlkCqljsKY4HLmWqPe1qbcFHBSe0GVfgBvyUu0Ac+vZdVtwCd9BZ2noxGf7z3q&#10;+T/P9DcAAAD//wMAUEsDBBQABgAIAAAAIQBtkovx3gAAAAkBAAAPAAAAZHJzL2Rvd25yZXYueG1s&#10;TI/BTsMwDIbvSLxDZCRuWzoYHZS6E6rGdkRsO3DMGq8tNE7VZFt5e8wJjrY//f7+fDm6Tp1pCK1n&#10;hNk0AUVcedtyjbDfvU4eQYVo2JrOMyF8U4BlcX2Vm8z6C7/TeRtrJSEcMoPQxNhnWoeqIWfC1PfE&#10;cjv6wZko41BrO5iLhLtO3yVJqp1pWT40pqeyoepre3II611bfqw/V6s33ux7vTnGeclPiLc348sz&#10;qEhj/IPhV1/UoRCngz+xDapDmKeLVFCEyewBlACyWIA6INwnKegi1/8bFD8AAAD//wMAUEsBAi0A&#10;FAAGAAgAAAAhALaDOJL+AAAA4QEAABMAAAAAAAAAAAAAAAAAAAAAAFtDb250ZW50X1R5cGVzXS54&#10;bWxQSwECLQAUAAYACAAAACEAOP0h/9YAAACUAQAACwAAAAAAAAAAAAAAAAAvAQAAX3JlbHMvLnJl&#10;bHNQSwECLQAUAAYACAAAACEA+yB7JQoDAADBBgAADgAAAAAAAAAAAAAAAAAuAgAAZHJzL2Uyb0Rv&#10;Yy54bWxQSwECLQAUAAYACAAAACEAbZKL8d4AAAAJAQAADwAAAAAAAAAAAAAAAABkBQAAZHJzL2Rv&#10;d25yZXYueG1sUEsFBgAAAAAEAAQA8wAAAG8GAAAAAA==&#10;" filled="f">
                      <v:stroke endarrow="block"/>
                      <v:path arrowok="t" o:connecttype="custom" o:connectlocs="0,0;0,203835" o:connectangles="0,0"/>
                    </v:polyline>
                  </w:pict>
                </mc:Fallback>
              </mc:AlternateContent>
            </w:r>
          </w:p>
        </w:tc>
      </w:tr>
      <w:tr w:rsidR="00595B75" w:rsidRPr="00FC6C3D" w:rsidTr="003C6B67">
        <w:trPr>
          <w:trHeight w:val="82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5" w:rsidRPr="002A040F" w:rsidRDefault="007978C0" w:rsidP="008C7B5C">
            <w:pPr>
              <w:suppressAutoHyphens/>
              <w:jc w:val="center"/>
              <w:rPr>
                <w:sz w:val="22"/>
                <w:szCs w:val="22"/>
              </w:rPr>
            </w:pPr>
            <w:r w:rsidRPr="002A040F">
              <w:rPr>
                <w:color w:val="000000"/>
                <w:spacing w:val="-4"/>
                <w:sz w:val="22"/>
                <w:szCs w:val="22"/>
              </w:rPr>
              <w:t>Начальник отдела архитектуры и градостроительства</w:t>
            </w:r>
            <w:r w:rsidR="00595B75" w:rsidRPr="002A040F">
              <w:rPr>
                <w:color w:val="000000"/>
                <w:spacing w:val="1"/>
                <w:sz w:val="22"/>
                <w:szCs w:val="22"/>
              </w:rPr>
              <w:t>, осуществ</w:t>
            </w:r>
            <w:r w:rsidR="00595B75" w:rsidRPr="002A040F">
              <w:rPr>
                <w:color w:val="000000"/>
                <w:spacing w:val="-4"/>
                <w:sz w:val="22"/>
                <w:szCs w:val="22"/>
              </w:rPr>
              <w:t xml:space="preserve">ляющий организацию подготовки разрешения на строительство, в день поступления заявления </w:t>
            </w:r>
            <w:r w:rsidR="00595B75" w:rsidRPr="002A040F">
              <w:rPr>
                <w:color w:val="000000"/>
                <w:spacing w:val="-3"/>
                <w:sz w:val="22"/>
                <w:szCs w:val="22"/>
              </w:rPr>
              <w:t>назначает ответственного исполнителя по рассмотрению документов из числа с</w:t>
            </w:r>
            <w:r w:rsidR="00595B75" w:rsidRPr="002A040F">
              <w:rPr>
                <w:color w:val="000000"/>
                <w:spacing w:val="-3"/>
                <w:sz w:val="22"/>
                <w:szCs w:val="22"/>
              </w:rPr>
              <w:t>о</w:t>
            </w:r>
            <w:r w:rsidR="00595B75" w:rsidRPr="002A040F">
              <w:rPr>
                <w:color w:val="000000"/>
                <w:spacing w:val="-3"/>
                <w:sz w:val="22"/>
                <w:szCs w:val="22"/>
              </w:rPr>
              <w:t>трудников структурного подразделения</w:t>
            </w:r>
          </w:p>
        </w:tc>
      </w:tr>
      <w:tr w:rsidR="00595B75" w:rsidRPr="00FC6C3D" w:rsidTr="003C6B67">
        <w:trPr>
          <w:trHeight w:val="27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95B75" w:rsidRPr="002A040F" w:rsidRDefault="00E02297" w:rsidP="00595B75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2961640</wp:posOffset>
                      </wp:positionH>
                      <wp:positionV relativeFrom="paragraph">
                        <wp:posOffset>-2540</wp:posOffset>
                      </wp:positionV>
                      <wp:extent cx="635" cy="187960"/>
                      <wp:effectExtent l="56515" t="6985" r="57150" b="14605"/>
                      <wp:wrapNone/>
                      <wp:docPr id="5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8796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96"/>
                                  <a:gd name="T2" fmla="*/ 0 w 1"/>
                                  <a:gd name="T3" fmla="*/ 296 h 2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96">
                                    <a:moveTo>
                                      <a:pt x="0" y="0"/>
                                    </a:moveTo>
                                    <a:lnTo>
                                      <a:pt x="0" y="29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3.2pt,-.2pt,233.2pt,14.6pt" coordsize="1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CBDAMAAMIGAAAOAAAAZHJzL2Uyb0RvYy54bWysVduO2jAQfa/Uf7D8WIlNAoGFaMNqxaWq&#10;1MtKSz/AxA6J6tipbQi06r93xgkssF2pqpqH4MvJzJkz9uHufl9JshPGllqlNLoJKREq07xUm5R+&#10;XS17Y0qsY4ozqZVI6UFYej99++auqRPR14WWXBgCQZRNmjqlhXN1EgQ2K0TF7I2uhYLNXJuKOZia&#10;TcANayB6JYN+GI6CRhteG50Ja2F13m7SqY+f5yJzX/LcCkdkSoGb82/j32t8B9M7lmwMq4sy62iw&#10;f2BRsVJB0lOoOXOMbE35IlRVZkZbnbubTFeBzvMyE74GqCYKr6p5KlgtfC0gjq1PMtn/Fzb7vHs0&#10;pOQpHVKiWAUtWhohUHASeXma2iaAeqofDRZo6486+2ZBt+BiBycWMGTdfNIcwrCt016SfW4q/BKK&#10;JXuv/OGkvNg7ksHiaADpM1iPxreTkc8bsOT4Zba17r3QPgrbfbSu7RqHkdecd8xX0OG8ktDAdwEJ&#10;SUOirr8nQHQBKEh/MrqG9C8gf4gxOAPA9+QUBRhvjpxYcaSZ7VXHE0aE4b0IvS61tqgHkobCV54r&#10;hAAUFvUKGNgheICsj+D2t0ti4MhfH3ZDCRz2dVtpzRxywxw4JA2ITkmRUtQCVyu9Eyvt991VwyDT&#10;865UL1GdnoBrd2GASTzXU2Lke9ZRpZellL6lUiGdybA/9EysliXHTSRjzWY9k4bsGF5l/3QiXMCM&#10;3irugxWC8YXixB1qOI4K7Idi9EpwSqQAt8KRRzpWymekMyV0Sb6C9qUhHzi6nYx4iP1d/zkJJ4vx&#10;Yhz34v5o0YvD+bz3sJzFvdEyuh3OB/PZbB79wtKiOClKzoXC6o6+E8V/d687B2wd4+Q8FypciLX0&#10;z0uxgksavklQy/HXV+cvOd5rdFSbrDU/wB03ujVSMH4YFNr8AGnBRFNqv2+ZAenkBwUuNYniGF3X&#10;T+LhbR8m5nxnfb7DVAahUuooXBMczlzr1NvalJsCMkX+WCj9AN6Sl2gDnl/LqpuAUfoKOlNHJz6f&#10;e9TzX8/0NwAAAP//AwBQSwMEFAAGAAgAAAAhAJEemV/cAAAACAEAAA8AAABkcnMvZG93bnJldi54&#10;bWxMj8FOwzAQRO9I/IO1SFxQ6xCFCEI2VUFC6rUt4uzGrhOw1yF2m/TvWU5wWo1mNPumXs3eibMZ&#10;Yx8I4X6ZgTDUBt2TRXjfvy0eQcSkSCsXyCBcTIRVc31Vq0qHibbmvEtWcAnFSiF0KQ2VlLHtjFdx&#10;GQZD7B3D6FViOVqpRzVxuXcyz7JSetUTf+jUYF47037tTh5h/X3ZbB29FD4eY7R28/F5N+WItzfz&#10;+hlEMnP6C8MvPqNDw0yHcCIdhUMoyrLgKMKCD/usH0AcEPKnHGRTy/8Dmh8AAAD//wMAUEsBAi0A&#10;FAAGAAgAAAAhALaDOJL+AAAA4QEAABMAAAAAAAAAAAAAAAAAAAAAAFtDb250ZW50X1R5cGVzXS54&#10;bWxQSwECLQAUAAYACAAAACEAOP0h/9YAAACUAQAACwAAAAAAAAAAAAAAAAAvAQAAX3JlbHMvLnJl&#10;bHNQSwECLQAUAAYACAAAACEAJenggQwDAADCBgAADgAAAAAAAAAAAAAAAAAuAgAAZHJzL2Uyb0Rv&#10;Yy54bWxQSwECLQAUAAYACAAAACEAkR6ZX9wAAAAIAQAADwAAAAAAAAAAAAAAAABmBQAAZHJzL2Rv&#10;d25yZXYueG1sUEsFBgAAAAAEAAQA8wAAAG8GAAAAAA==&#10;" filled="f">
                      <v:stroke endarrow="block"/>
                      <v:path arrowok="t" o:connecttype="custom" o:connectlocs="0,0;0,187960" o:connectangles="0,0"/>
                    </v:polyline>
                  </w:pict>
                </mc:Fallback>
              </mc:AlternateContent>
            </w:r>
          </w:p>
        </w:tc>
      </w:tr>
      <w:tr w:rsidR="00595B75" w:rsidRPr="00FC6C3D" w:rsidTr="003C6B67">
        <w:trPr>
          <w:trHeight w:val="7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5" w:rsidRPr="002A040F" w:rsidRDefault="00595B75" w:rsidP="00595B75">
            <w:pPr>
              <w:shd w:val="clear" w:color="auto" w:fill="FFFFFF"/>
              <w:ind w:right="100" w:firstLine="79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A040F">
              <w:rPr>
                <w:color w:val="000000"/>
                <w:spacing w:val="-4"/>
                <w:sz w:val="22"/>
                <w:szCs w:val="22"/>
              </w:rPr>
              <w:t xml:space="preserve">Ответственный исполнитель </w:t>
            </w:r>
            <w:r w:rsidRPr="002A040F">
              <w:rPr>
                <w:color w:val="000000"/>
                <w:spacing w:val="2"/>
                <w:sz w:val="22"/>
                <w:szCs w:val="22"/>
              </w:rPr>
              <w:t xml:space="preserve">обеспечивает проверку на предмет </w:t>
            </w:r>
          </w:p>
          <w:p w:rsidR="00595B75" w:rsidRPr="002A040F" w:rsidRDefault="00595B75" w:rsidP="00595B75">
            <w:pPr>
              <w:shd w:val="clear" w:color="auto" w:fill="FFFFFF"/>
              <w:ind w:right="100" w:firstLine="79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A040F">
              <w:rPr>
                <w:color w:val="000000"/>
                <w:spacing w:val="2"/>
                <w:sz w:val="22"/>
                <w:szCs w:val="22"/>
              </w:rPr>
              <w:t>соответствия предоставленных док</w:t>
            </w:r>
            <w:r w:rsidRPr="002A040F">
              <w:rPr>
                <w:color w:val="000000"/>
                <w:spacing w:val="2"/>
                <w:sz w:val="22"/>
                <w:szCs w:val="22"/>
              </w:rPr>
              <w:t>у</w:t>
            </w:r>
            <w:r w:rsidRPr="002A040F">
              <w:rPr>
                <w:color w:val="000000"/>
                <w:spacing w:val="2"/>
                <w:sz w:val="22"/>
                <w:szCs w:val="22"/>
              </w:rPr>
              <w:t>ментов</w:t>
            </w:r>
          </w:p>
          <w:p w:rsidR="00595B75" w:rsidRPr="002A040F" w:rsidRDefault="00595B75" w:rsidP="00595B75">
            <w:pPr>
              <w:suppressAutoHyphens/>
              <w:jc w:val="center"/>
              <w:rPr>
                <w:sz w:val="22"/>
                <w:szCs w:val="22"/>
              </w:rPr>
            </w:pPr>
            <w:r w:rsidRPr="002A040F">
              <w:rPr>
                <w:sz w:val="22"/>
                <w:szCs w:val="22"/>
              </w:rPr>
              <w:t>(максимальный срок действия 2 дня)</w:t>
            </w:r>
          </w:p>
        </w:tc>
      </w:tr>
      <w:tr w:rsidR="00595B75" w:rsidRPr="00FC6C3D" w:rsidTr="003C6B67">
        <w:trPr>
          <w:trHeight w:val="219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95B75" w:rsidRPr="002A040F" w:rsidRDefault="00E02297" w:rsidP="00595B75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2961640</wp:posOffset>
                      </wp:positionH>
                      <wp:positionV relativeFrom="paragraph">
                        <wp:posOffset>-4445</wp:posOffset>
                      </wp:positionV>
                      <wp:extent cx="635" cy="163195"/>
                      <wp:effectExtent l="56515" t="5080" r="57150" b="22225"/>
                      <wp:wrapNone/>
                      <wp:docPr id="4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6319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57"/>
                                  <a:gd name="T2" fmla="*/ 0 w 1"/>
                                  <a:gd name="T3" fmla="*/ 257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57">
                                    <a:moveTo>
                                      <a:pt x="0" y="0"/>
                                    </a:moveTo>
                                    <a:lnTo>
                                      <a:pt x="0" y="25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3.2pt,-.35pt,233.2pt,12.5pt" coordsize="1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U8EAMAAMIGAAAOAAAAZHJzL2Uyb0RvYy54bWysVV1v2jAUfZ+0/2D5cRJNAoEW1FBVfEyT&#10;9lGp7AeY2CHRHDuzDYFN+++71wkpaVdpmpaHYOceX597rn24vTuWkhyEsYVWCY2uQkqESjUv1C6h&#10;XzfrwQ0l1jHFmdRKJPQkLL2bv31zW1czMdS5llwYAkmUndVVQnPnqlkQ2DQXJbNXuhIKgpk2JXMw&#10;NbuAG1ZD9lIGwzCcBLU2vDI6FdbC12UTpHOfP8tE6r5kmRWOyIQCN+ffxr+3+A7mt2y2M6zKi7Sl&#10;wf6BRckKBZt2qZbMMbI3xYtUZZEabXXmrlJdBjrLilT4GqCaKHxWzWPOKuFrAXFs1clk/1/a9PPh&#10;wZCCJzSmRLESWrQ2QqDgJIpQnrqyM0A9Vg8GC7TVR51+sxAIehGcWMCQbf1Jc0jD9k57SY6ZKXEl&#10;FEuOXvlTp7w4OpLCx8loTEkK36PJKJqOcd+Azc4r071174X2Wdjho3VN1ziMvOa8Zb6BDmelhAa+&#10;C0hIauILgKZ0gKgHyMlwfN0egQ4y7EH+kGN0AYD1pMsCjHdnTiw/00yPquUJI8LwXoRel0pb1ANJ&#10;Q+EbzxVSAAqLegUM7BA8ahXy4GZRu4mBI//8sBtK4LBvm0or5pAb7oFDUoPolOQJRS3wa6kPYqN9&#10;3D1rGOz0FJXqJarVE3BNFAa4ie9mtzHyveio0utCSt9SqZDOdDwceyZWy4JjEMlYs9supCEHhlfZ&#10;P60IPZjRe8V9slwwvlKcuFMFx1GB/VDMXgpOiRTgVjjySMcK+YR0poAuyVfQvjTkA0e3lREPsb/r&#10;P6fhdHWzuokH8XCyGsThcjm4Xy/iwWQdXY+Xo+VisYx+YWlRPMsLzoXC6s6+E8V/d69bB2wco3Oe&#10;ngo9sdb+eSlW0KfhmwS1nH99df6S471ujGCr+QnuuNGNkYLxwyDX5gdICyaaUPt9zwxIJz8ocKlp&#10;FMfoun4Sj6+HMDGXke1lhKkUUiXUUbgmOFy4xqn3lSl2OewU+WOh9D14S1agDXh+Dat2AkbpK2hN&#10;HZ34cu5RT389898AAAD//wMAUEsDBBQABgAIAAAAIQDf+Ppg3QAAAAgBAAAPAAAAZHJzL2Rvd25y&#10;ZXYueG1sTI/NTsMwEITvSLyDtUhcUOtQtaFK41SInyMHCj1wc+JtEtVeW7HbpG/PcqLH0Yxmvim3&#10;k7PijEPsPSl4nGcgkBpvemoVfH+9z9YgYtJktPWECi4YYVvd3pS6MH6kTzzvUiu4hGKhFXQphULK&#10;2HTodJz7gMTewQ9OJ5ZDK82gRy53Vi6yLJdO98QLnQ740mFz3J2cgvFhSuOrXV+OfdjX6Wcf7Mdb&#10;UOr+bnregEg4pf8w/OEzOlTMVPsTmSisgmWeLzmqYPYEgn3WKxC1gsUqA1mV8vpA9QsAAP//AwBQ&#10;SwECLQAUAAYACAAAACEAtoM4kv4AAADhAQAAEwAAAAAAAAAAAAAAAAAAAAAAW0NvbnRlbnRfVHlw&#10;ZXNdLnhtbFBLAQItABQABgAIAAAAIQA4/SH/1gAAAJQBAAALAAAAAAAAAAAAAAAAAC8BAABfcmVs&#10;cy8ucmVsc1BLAQItABQABgAIAAAAIQDUFfU8EAMAAMIGAAAOAAAAAAAAAAAAAAAAAC4CAABkcnMv&#10;ZTJvRG9jLnhtbFBLAQItABQABgAIAAAAIQDf+Ppg3QAAAAgBAAAPAAAAAAAAAAAAAAAAAGoFAABk&#10;cnMvZG93bnJldi54bWxQSwUGAAAAAAQABADzAAAAdAYAAAAA&#10;" filled="f">
                      <v:stroke endarrow="block"/>
                      <v:path arrowok="t" o:connecttype="custom" o:connectlocs="0,0;0,163195" o:connectangles="0,0"/>
                    </v:polyline>
                  </w:pict>
                </mc:Fallback>
              </mc:AlternateContent>
            </w:r>
          </w:p>
        </w:tc>
      </w:tr>
      <w:tr w:rsidR="00595B75" w:rsidRPr="00FC6C3D" w:rsidTr="003C6B67">
        <w:trPr>
          <w:trHeight w:val="114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5B75" w:rsidRPr="002A040F" w:rsidRDefault="00595B75" w:rsidP="00595B75">
            <w:pPr>
              <w:jc w:val="center"/>
              <w:rPr>
                <w:sz w:val="22"/>
                <w:szCs w:val="22"/>
              </w:rPr>
            </w:pPr>
            <w:r w:rsidRPr="002A040F">
              <w:rPr>
                <w:color w:val="000000"/>
                <w:spacing w:val="1"/>
                <w:sz w:val="22"/>
                <w:szCs w:val="22"/>
              </w:rPr>
              <w:t>Подготовка проекта разрешения  или</w:t>
            </w:r>
            <w:r w:rsidRPr="002A040F">
              <w:rPr>
                <w:bCs/>
                <w:color w:val="000000"/>
                <w:spacing w:val="-3"/>
                <w:sz w:val="22"/>
                <w:szCs w:val="22"/>
              </w:rPr>
              <w:t xml:space="preserve">  </w:t>
            </w:r>
            <w:r w:rsidR="002F2685" w:rsidRPr="002A040F">
              <w:rPr>
                <w:bCs/>
                <w:color w:val="000000"/>
                <w:spacing w:val="-3"/>
                <w:sz w:val="22"/>
                <w:szCs w:val="22"/>
              </w:rPr>
              <w:t xml:space="preserve">уведомления об </w:t>
            </w:r>
            <w:r w:rsidR="002F2685" w:rsidRPr="002A040F">
              <w:rPr>
                <w:color w:val="000000"/>
                <w:spacing w:val="1"/>
                <w:sz w:val="22"/>
                <w:szCs w:val="22"/>
              </w:rPr>
              <w:t>отказе</w:t>
            </w:r>
            <w:r w:rsidRPr="002A040F">
              <w:rPr>
                <w:color w:val="000000"/>
                <w:spacing w:val="1"/>
                <w:sz w:val="22"/>
                <w:szCs w:val="22"/>
              </w:rPr>
              <w:t xml:space="preserve"> в выдаче разрешения</w:t>
            </w:r>
            <w:r w:rsidRPr="002A040F">
              <w:rPr>
                <w:sz w:val="22"/>
                <w:szCs w:val="22"/>
                <w:lang w:eastAsia="en-US"/>
              </w:rPr>
              <w:t xml:space="preserve"> на строительство, р</w:t>
            </w:r>
            <w:r w:rsidRPr="002A040F">
              <w:rPr>
                <w:sz w:val="22"/>
                <w:szCs w:val="22"/>
                <w:lang w:eastAsia="en-US"/>
              </w:rPr>
              <w:t>е</w:t>
            </w:r>
            <w:r w:rsidRPr="002A040F">
              <w:rPr>
                <w:sz w:val="22"/>
                <w:szCs w:val="22"/>
                <w:lang w:eastAsia="en-US"/>
              </w:rPr>
              <w:t xml:space="preserve">конструкцию, капитальный ремонт </w:t>
            </w:r>
            <w:r w:rsidR="0009204B" w:rsidRPr="002A040F">
              <w:rPr>
                <w:sz w:val="22"/>
                <w:szCs w:val="22"/>
              </w:rPr>
              <w:t>объектов дорожного сервиса, размещаемых в границах полосы отвода автомобильной дороги</w:t>
            </w:r>
          </w:p>
          <w:p w:rsidR="00595B75" w:rsidRPr="002A040F" w:rsidRDefault="00595B75" w:rsidP="00595B75">
            <w:pPr>
              <w:jc w:val="center"/>
              <w:rPr>
                <w:sz w:val="22"/>
                <w:szCs w:val="22"/>
                <w:lang w:eastAsia="en-US"/>
              </w:rPr>
            </w:pPr>
            <w:r w:rsidRPr="002A040F">
              <w:rPr>
                <w:sz w:val="22"/>
                <w:szCs w:val="22"/>
              </w:rPr>
              <w:t xml:space="preserve">(максимальный срок действия </w:t>
            </w:r>
            <w:r w:rsidR="00ED469D" w:rsidRPr="002A040F">
              <w:rPr>
                <w:sz w:val="22"/>
                <w:szCs w:val="22"/>
              </w:rPr>
              <w:t>4</w:t>
            </w:r>
            <w:r w:rsidRPr="002A040F">
              <w:rPr>
                <w:sz w:val="22"/>
                <w:szCs w:val="22"/>
              </w:rPr>
              <w:t xml:space="preserve"> дня)</w:t>
            </w:r>
          </w:p>
        </w:tc>
      </w:tr>
      <w:tr w:rsidR="00595B75" w:rsidRPr="00FC6C3D" w:rsidTr="003C6B67">
        <w:trPr>
          <w:trHeight w:val="22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95B75" w:rsidRPr="002A040F" w:rsidRDefault="00E02297" w:rsidP="00595B75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2961640</wp:posOffset>
                      </wp:positionH>
                      <wp:positionV relativeFrom="paragraph">
                        <wp:posOffset>-7620</wp:posOffset>
                      </wp:positionV>
                      <wp:extent cx="635" cy="171450"/>
                      <wp:effectExtent l="56515" t="11430" r="57150" b="17145"/>
                      <wp:wrapNone/>
                      <wp:docPr id="3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714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70"/>
                                  <a:gd name="T2" fmla="*/ 0 w 1"/>
                                  <a:gd name="T3" fmla="*/ 270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70">
                                    <a:moveTo>
                                      <a:pt x="0" y="0"/>
                                    </a:moveTo>
                                    <a:lnTo>
                                      <a:pt x="0" y="27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3.2pt,-.6pt,233.2pt,12.9pt" coordsize="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1IDgMAAMIGAAAOAAAAZHJzL2Uyb0RvYy54bWysVduO2jAQfa/Uf7D8WInNhbAsaMNqxaWq&#10;1MtKSz/AxA6J6tipbQi06r93xglZ2O1KVdU8BNtzMj5zxj7c3h0qSfbC2FKrlEZXISVCZZqXapvS&#10;r+vV4IYS65jiTGolUnoUlt7N3r65beqpiHWhJReGQBJlp02d0sK5ehoENitExeyVroWCYK5NxRxM&#10;zTbghjWQvZJBHIbXQaMNr43OhLWwumiDdObz57nI3Jc8t8IRmVLg5vzb+PcG38Hslk23htVFmXU0&#10;2D+wqFipYNM+1YI5RnamfJGqKjOjrc7dVaarQOd5mQlfA1QThc+qeSxYLXwtII6te5ns/0ubfd4/&#10;GFLylA4pUayCFq2MECg4iWKUp6ntFFCP9YPBAm39UWffLASCiwhOLGDIpvmkOaRhO6e9JIfcVPgl&#10;FEsOXvljr7w4OJLB4vVwREkG69E4Ska+LQGbnr7Mdta9F9pnYfuP1rVd4zDymvOO+Ro6nFcSGvgu&#10;ICFpSNT1twdEF4CCxOPTEegh8QXkDzlAqH4T+J70WYDx9sSJFSea2UF1PGFEGN6L0OtSa4t6IGko&#10;fO25QgpAYVGvgIEdgodY2Anc/nabGDjyzw+7oQQO+6YVo2YOueEeOCQNiE5JkVLUAlcrvRdr7ePu&#10;WcNgp6eoVC9RnZ6Aa6MwwE08135j5HvWUaVXpZS+pVIhnckoHnkmVsuSYxDJWLPdzKUhe4ZX2T+d&#10;CBcwo3eK+2SFYHypOHHHGo6jAvuhmL0SnBIpwK1w5JGOlfIJ6UwJXZKvoH1pyAeObicjHmJ/139O&#10;wsnyZnmTDJL4ejlIwsVicL+aJ4PrVTQeLYaL+XwR/cLSomRalJwLhdWdfCdK/u5edw7YOkbvPBcq&#10;XIi18s9LsYJLGr5JUMvp11fnLzne69YINpof4Y4b3RopGD8MCm1+gLRgoim133fMgHTygwKXmkRJ&#10;gq7rJ8loHMPEnEc25xGmMkiVUkfhmuBw7lqn3tWm3BawU+SPhdL34C15iTbg+bWsugkYpa+gM3V0&#10;4vO5Rz399cx+AwAA//8DAFBLAwQUAAYACAAAACEARG5lBOAAAAAJAQAADwAAAGRycy9kb3ducmV2&#10;LnhtbEyPwU7DMAyG70i8Q2QkblvaaqumUneahsYBgRiDB8iarK3aOG2TbYWnx5zgaPvT7+/P15Pt&#10;xMWMvnGEEM8jEIZKpxuqED4/drMVCB8UadU5MghfxsO6uL3JVabdld7N5RAqwSHkM4VQh9BnUvqy&#10;Nlb5uesN8e3kRqsCj2Ml9aiuHG47mURRKq1qiD/Uqjfb2pTt4WwRhtP+dUvtUzK09aZ/GZ53349v&#10;MeL93bR5ABHMFP5g+NVndSjY6ejOpL3oEBZpumAUYRYnIBjgxRLEESFZrkAWufzfoPgBAAD//wMA&#10;UEsBAi0AFAAGAAgAAAAhALaDOJL+AAAA4QEAABMAAAAAAAAAAAAAAAAAAAAAAFtDb250ZW50X1R5&#10;cGVzXS54bWxQSwECLQAUAAYACAAAACEAOP0h/9YAAACUAQAACwAAAAAAAAAAAAAAAAAvAQAAX3Jl&#10;bHMvLnJlbHNQSwECLQAUAAYACAAAACEAbR09SA4DAADCBgAADgAAAAAAAAAAAAAAAAAuAgAAZHJz&#10;L2Uyb0RvYy54bWxQSwECLQAUAAYACAAAACEARG5lBOAAAAAJAQAADwAAAAAAAAAAAAAAAABoBQAA&#10;ZHJzL2Rvd25yZXYueG1sUEsFBgAAAAAEAAQA8wAAAHUGAAAAAA==&#10;" filled="f">
                      <v:stroke endarrow="block"/>
                      <v:path arrowok="t" o:connecttype="custom" o:connectlocs="0,0;0,171450" o:connectangles="0,0"/>
                    </v:polyline>
                  </w:pict>
                </mc:Fallback>
              </mc:AlternateContent>
            </w:r>
          </w:p>
        </w:tc>
      </w:tr>
      <w:tr w:rsidR="00595B75" w:rsidRPr="00FC6C3D" w:rsidTr="003C6B67">
        <w:trPr>
          <w:trHeight w:val="104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4B" w:rsidRPr="002A040F" w:rsidRDefault="00595B75" w:rsidP="00595B75">
            <w:pPr>
              <w:suppressAutoHyphens/>
              <w:jc w:val="center"/>
              <w:rPr>
                <w:sz w:val="22"/>
                <w:szCs w:val="22"/>
              </w:rPr>
            </w:pPr>
            <w:r w:rsidRPr="002A040F">
              <w:rPr>
                <w:color w:val="000000"/>
                <w:spacing w:val="-4"/>
                <w:sz w:val="22"/>
                <w:szCs w:val="22"/>
              </w:rPr>
              <w:t xml:space="preserve">Проект разрешения </w:t>
            </w:r>
            <w:r w:rsidRPr="002A040F">
              <w:rPr>
                <w:color w:val="000000"/>
                <w:spacing w:val="1"/>
                <w:sz w:val="22"/>
                <w:szCs w:val="22"/>
              </w:rPr>
              <w:t xml:space="preserve"> или</w:t>
            </w:r>
            <w:r w:rsidR="002F2685" w:rsidRPr="002A040F">
              <w:rPr>
                <w:bCs/>
                <w:color w:val="000000"/>
                <w:spacing w:val="-3"/>
                <w:sz w:val="22"/>
                <w:szCs w:val="22"/>
              </w:rPr>
              <w:t xml:space="preserve"> уведомления об </w:t>
            </w:r>
            <w:r w:rsidR="002F2685" w:rsidRPr="002A040F">
              <w:rPr>
                <w:color w:val="000000"/>
                <w:spacing w:val="1"/>
                <w:sz w:val="22"/>
                <w:szCs w:val="22"/>
              </w:rPr>
              <w:t>отказе</w:t>
            </w:r>
            <w:r w:rsidRPr="002A040F">
              <w:rPr>
                <w:color w:val="000000"/>
                <w:spacing w:val="1"/>
                <w:sz w:val="22"/>
                <w:szCs w:val="22"/>
              </w:rPr>
              <w:t xml:space="preserve"> в выдаче разрешения </w:t>
            </w:r>
            <w:r w:rsidRPr="002A040F">
              <w:rPr>
                <w:sz w:val="22"/>
                <w:szCs w:val="22"/>
                <w:lang w:eastAsia="en-US"/>
              </w:rPr>
              <w:t xml:space="preserve"> на строительство, р</w:t>
            </w:r>
            <w:r w:rsidRPr="002A040F">
              <w:rPr>
                <w:sz w:val="22"/>
                <w:szCs w:val="22"/>
                <w:lang w:eastAsia="en-US"/>
              </w:rPr>
              <w:t>е</w:t>
            </w:r>
            <w:r w:rsidRPr="002A040F">
              <w:rPr>
                <w:sz w:val="22"/>
                <w:szCs w:val="22"/>
                <w:lang w:eastAsia="en-US"/>
              </w:rPr>
              <w:t>конструкцию, капитальный ремонт</w:t>
            </w:r>
            <w:r w:rsidR="0009204B" w:rsidRPr="002A040F">
              <w:rPr>
                <w:sz w:val="22"/>
                <w:szCs w:val="22"/>
              </w:rPr>
              <w:t xml:space="preserve"> объектов дорожного сервиса, размещаемых в границах полосы отвода автомобильной дороги </w:t>
            </w:r>
          </w:p>
          <w:p w:rsidR="00595B75" w:rsidRPr="002A040F" w:rsidRDefault="00595B75" w:rsidP="00595B75">
            <w:pPr>
              <w:suppressAutoHyphens/>
              <w:jc w:val="center"/>
              <w:rPr>
                <w:sz w:val="22"/>
                <w:szCs w:val="22"/>
              </w:rPr>
            </w:pPr>
            <w:r w:rsidRPr="002A040F">
              <w:rPr>
                <w:sz w:val="22"/>
                <w:szCs w:val="22"/>
              </w:rPr>
              <w:t>(максимальный срок действия 1 день)</w:t>
            </w:r>
          </w:p>
        </w:tc>
      </w:tr>
      <w:tr w:rsidR="00595B75" w:rsidRPr="00FC6C3D" w:rsidTr="003C6B67">
        <w:trPr>
          <w:trHeight w:val="347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595B75" w:rsidRPr="002A040F" w:rsidRDefault="00E02297" w:rsidP="00595B75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4504690</wp:posOffset>
                      </wp:positionH>
                      <wp:positionV relativeFrom="paragraph">
                        <wp:posOffset>-3810</wp:posOffset>
                      </wp:positionV>
                      <wp:extent cx="635" cy="228600"/>
                      <wp:effectExtent l="56515" t="5715" r="57150" b="22860"/>
                      <wp:wrapNone/>
                      <wp:docPr id="2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60"/>
                                  <a:gd name="T2" fmla="*/ 0 w 1"/>
                                  <a:gd name="T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60">
                                    <a:moveTo>
                                      <a:pt x="0" y="0"/>
                                    </a:moveTo>
                                    <a:lnTo>
                                      <a:pt x="0" y="3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54.7pt,-.3pt,354.7pt,17.7pt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bKDgMAAMIGAAAOAAAAZHJzL2Uyb0RvYy54bWysVdtu2zAMfR+wfxD0OCD1JU6aBHWKIpdh&#10;wC4Fmn2AYsmxMVnyJCVON+zfR8p2mrToMAzzg0OJNHV4SJ3c3B4rSQ7C2FKrlEZXISVCZZqXapfS&#10;r5v1YEKJdUxxJrUSKX0Ult7O3765aeqZiHWhJReGQBJlZ02d0sK5ehYENitExeyVroUCZ65NxRws&#10;zS7ghjWQvZJBHIbjoNGG10ZnwlrYXbZOOvf581xk7kueW+GITClgc/5t/HuL72B+w2Y7w+qizDoY&#10;7B9QVKxUcOgp1ZI5RvamfJGqKjOjrc7dVaarQOd5mQlfA1QThc+qeShYLXwtQI6tTzTZ/5c2+3y4&#10;N6TkKY0pUayCFq2NEEg4iYZIT1PbGUQ91PcGC7T1R519s+AILjy4sBBDts0nzSEN2zvtKTnmpsIv&#10;oVhy9Mw/npgXR0cy2BwPR5RksB/Hk3Ho2xKwWf9ltrfuvdA+Czt8tK7tGgfLc8475BvocF5JaOC7&#10;gISkIVHX31NAdBFQkOG4H4FTCPDw5xzDswD4npyyAOJdj4kVPczsqDqcYBGG9yL0vNTaIh8IGgrf&#10;eKyQAqKwqFeCAR0G+870we1vd4iBkX8+7IYSGPZtS0bNHGLDM9AkDVxbSoqUIhe4W+mD2Gjvd88a&#10;Bic9eaV6GdXxCXGtFww8BIalNfzBYJ93VOl1KaVvqVQIZzqKRx6J1bLk6EQw1uy2C2nIgeFV9g8W&#10;BMkuwozeK+6TFYLxleLEPdYwjgrkh2L2SnBKpAC1QstHOlbKp0hnSuiSfCUazpO+QTC6HY04xP6u&#10;/5yG09VkNUkGSTxeDZJwuRzcrRfJYLyOrkfL4XKxWEa/sLQomRUl50Jhdb3uRMnf3etOAVvFOCnP&#10;BQsXZK3985Ks4BKG5xJq6X/bXvX3uhWCreaPcMeNboUUhB+MQpsfQC2IaErt9z0zQJ38oEClplGS&#10;oOr6RTK6jmFhzj3bcw9TGaRKqaNwTdBcuFap97UpdwWcFPmxUPoOtCUvUQa8CLWougUIpa+gE3VU&#10;4vO1j3r665n/BgAA//8DAFBLAwQUAAYACAAAACEAB7k/MdwAAAAIAQAADwAAAGRycy9kb3ducmV2&#10;LnhtbEyPzU7DMBCE70i8g7VIXFBr0yT9CdlUCMERIQoXbm68JKHxOrLdNrw95gTH0Yxmvqm2kx3E&#10;iXzoHSPczhUI4saZnluE97en2RpEiJqNHhwTwjcF2NaXF5UujTvzK512sRWphEOpEboYx1LK0HRk&#10;dZi7kTh5n85bHZP0rTRen1O5HeRCqaW0uue00OmRHjpqDrujRch9wdkiex6j/Lph9Xh4WX2QRLy+&#10;mu7vQESa4l8YfvETOtSJae+ObIIYEFZqk6cowmwJIvlJFyD2CFmRg6wr+f9A/QMAAP//AwBQSwEC&#10;LQAUAAYACAAAACEAtoM4kv4AAADhAQAAEwAAAAAAAAAAAAAAAAAAAAAAW0NvbnRlbnRfVHlwZXNd&#10;LnhtbFBLAQItABQABgAIAAAAIQA4/SH/1gAAAJQBAAALAAAAAAAAAAAAAAAAAC8BAABfcmVscy8u&#10;cmVsc1BLAQItABQABgAIAAAAIQAyK3bKDgMAAMIGAAAOAAAAAAAAAAAAAAAAAC4CAABkcnMvZTJv&#10;RG9jLnhtbFBLAQItABQABgAIAAAAIQAHuT8x3AAAAAgBAAAPAAAAAAAAAAAAAAAAAGgFAABkcnMv&#10;ZG93bnJldi54bWxQSwUGAAAAAAQABADzAAAAcQYAAAAA&#10;" filled="f">
                      <v:stroke endarrow="block"/>
                      <v:path arrowok="t" o:connecttype="custom" o:connectlocs="0,0;0,228600" o:connectangles="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-3810</wp:posOffset>
                      </wp:positionV>
                      <wp:extent cx="635" cy="228600"/>
                      <wp:effectExtent l="59055" t="5715" r="54610" b="22860"/>
                      <wp:wrapNone/>
                      <wp:docPr id="1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60"/>
                                  <a:gd name="T2" fmla="*/ 0 w 1"/>
                                  <a:gd name="T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60">
                                    <a:moveTo>
                                      <a:pt x="0" y="0"/>
                                    </a:moveTo>
                                    <a:lnTo>
                                      <a:pt x="0" y="3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7.9pt,-.3pt,87.9pt,17.7pt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Fh6DQMAAMIGAAAOAAAAZHJzL2Uyb0RvYy54bWysVduO2jAQfa/Uf7D8WInNhcAC2rBacakq&#10;9bLS0g8wsUOiOnZqG8K26r93xglZ2O1KVdU8BNtzMj5zxj7c3B4rSQ7C2FKrlEZXISVCZZqXapfS&#10;r5v1YEKJdUxxJrUSKX0Ult7O3765aeqZiHWhJReGQBJlZ02d0sK5ehYENitExeyVroWCYK5NxRxM&#10;zS7ghjWQvZJBHIbjoNGG10ZnwlpYXbZBOvf581xk7kueW+GITClwc/5t/HuL72B+w2Y7w+qizDoa&#10;7B9YVKxUsGmfaskcI3tTvkhVlZnRVufuKtNVoPO8zISvAaqJwmfVPBSsFr4WEMfWvUz2/6XNPh/u&#10;DSk59I4SxSpo0doIgYKTKEF5mtrOAPVQ3xss0NYfdfbNQiC4iODEAoZsm0+aQxq2d9pLcsxNhV9C&#10;seTolX/slRdHRzJYHA9HlGSwHseTcejbErDZ6ctsb917oX0WdvhoXds1DiOvOe+Yb6DDeSWhge8C&#10;EpKGRF1/ewAUeQYoyHB8OgI9JL6A/CHH8AwA35M+CzDenTix4kQzO6qOJ4wIw3sRel1qbVEPJA2F&#10;bzxXSAEoLOoVMLBD8BALO4Hb324TA0f++WE3lMBh37Zi1MwhN9wDh6TxrS9SilrgaqUPYqN93D1r&#10;GOz0FJXqJarTE3BtFAa4iefab4x8zzqq9LqU0rdUKqQzHcUjz8RqWXIMIhlrdtuFNOTA8Cr7pxPh&#10;Amb0XnGfrBCMrxQn7rGG46jAfihmrwSnRApwKxx5pGOlfEI6U0KX5CtoXxrygaPbyYiH2N/1n9Nw&#10;upqsJskgicerQRIul4O79SIZjNfR9Wg5XC4Wy+gXlhYls6LkXCis7uQ7UfJ397pzwNYxeue5UOFC&#10;rLV/XooVXNLwTYJaTr++On/J8V63RrDV/BHuuNGtkYLxw6DQ5gdICyaaUvt9zwxIJz8ocKlplCTo&#10;un6SjK5jmJjzyPY8wlQGqVLqKFwTHC5c69T72pS7AnaK/LFQ+g68JS/RBjy/llU3AaP0FXSmjk58&#10;Pveop7+e+W8AAAD//wMAUEsDBBQABgAIAAAAIQD7lcZV3QAAAAgBAAAPAAAAZHJzL2Rvd25yZXYu&#10;eG1sTI9BT8JAFITvJvyHzSPxYuAVSqnWbgkxejRE9OJt6T7bSvdts7tA/fcuJz1OZjLzTbkZTS/O&#10;5HxnWcJinoAgrq3uuJHw8f4yuwfhg2Ktessk4Yc8bKrJTakKbS/8Rud9aEQsYV8oCW0IQ4Ho65aM&#10;8nM7EEfvyzqjQpSuQe3UJZabHpdJskajOo4LrRroqaX6uD8ZCSuXcbpMX4eA33ecPB93+SehlLfT&#10;cfsIItAY/sJwxY/oUEWmgz2x9qKPOs8iepAwW4O4+nn2AOIgIc1WgFWJ/w9UvwAAAP//AwBQSwEC&#10;LQAUAAYACAAAACEAtoM4kv4AAADhAQAAEwAAAAAAAAAAAAAAAAAAAAAAW0NvbnRlbnRfVHlwZXNd&#10;LnhtbFBLAQItABQABgAIAAAAIQA4/SH/1gAAAJQBAAALAAAAAAAAAAAAAAAAAC8BAABfcmVscy8u&#10;cmVsc1BLAQItABQABgAIAAAAIQA7PFh6DQMAAMIGAAAOAAAAAAAAAAAAAAAAAC4CAABkcnMvZTJv&#10;RG9jLnhtbFBLAQItABQABgAIAAAAIQD7lcZV3QAAAAgBAAAPAAAAAAAAAAAAAAAAAGcFAABkcnMv&#10;ZG93bnJldi54bWxQSwUGAAAAAAQABADzAAAAcQYAAAAA&#10;" filled="f">
                      <v:stroke endarrow="block"/>
                      <v:path arrowok="t" o:connecttype="custom" o:connectlocs="0,0;0,228600" o:connectangles="0,0"/>
                    </v:polyline>
                  </w:pict>
                </mc:Fallback>
              </mc:AlternateContent>
            </w:r>
          </w:p>
        </w:tc>
      </w:tr>
      <w:tr w:rsidR="00595B75" w:rsidRPr="00FC6C3D" w:rsidTr="003C6B67">
        <w:trPr>
          <w:trHeight w:val="533"/>
        </w:trPr>
        <w:tc>
          <w:tcPr>
            <w:tcW w:w="2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5" w:rsidRPr="002A040F" w:rsidRDefault="00595B75" w:rsidP="00595B7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2A040F">
              <w:rPr>
                <w:color w:val="000000"/>
                <w:spacing w:val="-4"/>
                <w:sz w:val="22"/>
                <w:szCs w:val="22"/>
              </w:rPr>
              <w:t xml:space="preserve">Выдача уведомления об отказе </w:t>
            </w:r>
            <w:r w:rsidR="002F2685" w:rsidRPr="002A040F">
              <w:rPr>
                <w:color w:val="000000"/>
                <w:spacing w:val="-4"/>
                <w:sz w:val="22"/>
                <w:szCs w:val="22"/>
              </w:rPr>
              <w:t xml:space="preserve">в </w:t>
            </w:r>
            <w:r w:rsidRPr="002A040F">
              <w:rPr>
                <w:color w:val="000000"/>
                <w:spacing w:val="-4"/>
                <w:sz w:val="22"/>
                <w:szCs w:val="22"/>
              </w:rPr>
              <w:t>выд</w:t>
            </w:r>
            <w:r w:rsidRPr="002A040F">
              <w:rPr>
                <w:color w:val="000000"/>
                <w:spacing w:val="-4"/>
                <w:sz w:val="22"/>
                <w:szCs w:val="22"/>
              </w:rPr>
              <w:t>а</w:t>
            </w:r>
            <w:r w:rsidR="002F2685" w:rsidRPr="002A040F">
              <w:rPr>
                <w:color w:val="000000"/>
                <w:spacing w:val="-4"/>
                <w:sz w:val="22"/>
                <w:szCs w:val="22"/>
              </w:rPr>
              <w:t>че</w:t>
            </w:r>
            <w:r w:rsidRPr="002A040F">
              <w:rPr>
                <w:color w:val="000000"/>
                <w:spacing w:val="-4"/>
                <w:sz w:val="22"/>
                <w:szCs w:val="22"/>
              </w:rPr>
              <w:t xml:space="preserve"> разрешения</w:t>
            </w:r>
          </w:p>
          <w:p w:rsidR="00595B75" w:rsidRPr="002A040F" w:rsidRDefault="00595B75" w:rsidP="00595B75">
            <w:pPr>
              <w:suppressAutoHyphens/>
              <w:jc w:val="center"/>
              <w:rPr>
                <w:sz w:val="22"/>
                <w:szCs w:val="22"/>
              </w:rPr>
            </w:pPr>
            <w:r w:rsidRPr="002A040F">
              <w:rPr>
                <w:sz w:val="22"/>
                <w:szCs w:val="22"/>
              </w:rPr>
              <w:t>(максимальный срок действия 1 день)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595B75" w:rsidRPr="002A040F" w:rsidRDefault="00595B75" w:rsidP="00595B75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5" w:rsidRPr="002A040F" w:rsidRDefault="00595B75" w:rsidP="00595B7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2A040F">
              <w:rPr>
                <w:color w:val="000000"/>
                <w:spacing w:val="-4"/>
                <w:sz w:val="22"/>
                <w:szCs w:val="22"/>
              </w:rPr>
              <w:t>Выдача разр</w:t>
            </w:r>
            <w:r w:rsidRPr="002A040F">
              <w:rPr>
                <w:color w:val="000000"/>
                <w:spacing w:val="-4"/>
                <w:sz w:val="22"/>
                <w:szCs w:val="22"/>
              </w:rPr>
              <w:t>е</w:t>
            </w:r>
            <w:r w:rsidRPr="002A040F">
              <w:rPr>
                <w:color w:val="000000"/>
                <w:spacing w:val="-4"/>
                <w:sz w:val="22"/>
                <w:szCs w:val="22"/>
              </w:rPr>
              <w:t>шения</w:t>
            </w:r>
          </w:p>
          <w:p w:rsidR="00595B75" w:rsidRPr="002A040F" w:rsidRDefault="00595B75" w:rsidP="00595B75">
            <w:pPr>
              <w:suppressAutoHyphens/>
              <w:jc w:val="center"/>
              <w:rPr>
                <w:sz w:val="22"/>
                <w:szCs w:val="22"/>
              </w:rPr>
            </w:pPr>
            <w:r w:rsidRPr="002A040F">
              <w:rPr>
                <w:sz w:val="22"/>
                <w:szCs w:val="22"/>
              </w:rPr>
              <w:t>(максимальный срок действия 1 день)</w:t>
            </w:r>
          </w:p>
        </w:tc>
      </w:tr>
      <w:bookmarkEnd w:id="5"/>
    </w:tbl>
    <w:p w:rsidR="0074142A" w:rsidRPr="00FC6C3D" w:rsidRDefault="0074142A" w:rsidP="00F77FA9">
      <w:pPr>
        <w:shd w:val="clear" w:color="auto" w:fill="FFFFFF"/>
        <w:suppressAutoHyphens/>
        <w:ind w:firstLine="720"/>
        <w:jc w:val="right"/>
        <w:rPr>
          <w:b/>
          <w:color w:val="000000"/>
          <w:spacing w:val="-3"/>
          <w:sz w:val="28"/>
          <w:szCs w:val="28"/>
        </w:rPr>
      </w:pPr>
    </w:p>
    <w:p w:rsidR="0074142A" w:rsidRPr="00FC6C3D" w:rsidRDefault="0074142A" w:rsidP="00F77FA9">
      <w:pPr>
        <w:shd w:val="clear" w:color="auto" w:fill="FFFFFF"/>
        <w:suppressAutoHyphens/>
        <w:ind w:firstLine="720"/>
        <w:jc w:val="right"/>
        <w:rPr>
          <w:b/>
          <w:color w:val="000000"/>
          <w:spacing w:val="-3"/>
          <w:sz w:val="28"/>
          <w:szCs w:val="28"/>
        </w:rPr>
      </w:pPr>
      <w:r w:rsidRPr="00FC6C3D">
        <w:rPr>
          <w:b/>
          <w:color w:val="000000"/>
          <w:spacing w:val="-3"/>
          <w:sz w:val="28"/>
          <w:szCs w:val="28"/>
        </w:rPr>
        <w:t>Приложение  6</w:t>
      </w:r>
    </w:p>
    <w:p w:rsidR="0074142A" w:rsidRPr="00FC6C3D" w:rsidRDefault="0074142A" w:rsidP="00F77FA9">
      <w:pPr>
        <w:shd w:val="clear" w:color="auto" w:fill="FFFFFF"/>
        <w:suppressAutoHyphens/>
        <w:ind w:firstLine="720"/>
        <w:jc w:val="right"/>
        <w:rPr>
          <w:b/>
          <w:color w:val="000000"/>
          <w:spacing w:val="-3"/>
          <w:sz w:val="28"/>
          <w:szCs w:val="28"/>
        </w:rPr>
      </w:pPr>
    </w:p>
    <w:p w:rsidR="00F77FA9" w:rsidRPr="00FC6C3D" w:rsidRDefault="00F77FA9" w:rsidP="00074664">
      <w:pPr>
        <w:shd w:val="clear" w:color="auto" w:fill="FFFFFF"/>
        <w:suppressAutoHyphens/>
        <w:ind w:left="4253"/>
        <w:jc w:val="right"/>
        <w:rPr>
          <w:sz w:val="28"/>
          <w:szCs w:val="28"/>
        </w:rPr>
      </w:pPr>
      <w:r w:rsidRPr="00FC6C3D">
        <w:rPr>
          <w:b/>
          <w:color w:val="000000"/>
          <w:spacing w:val="5"/>
          <w:sz w:val="28"/>
          <w:szCs w:val="28"/>
        </w:rPr>
        <w:t>к административному регламенту</w:t>
      </w:r>
      <w:r w:rsidR="00047679" w:rsidRPr="00FC6C3D">
        <w:rPr>
          <w:color w:val="000000"/>
          <w:spacing w:val="5"/>
          <w:sz w:val="28"/>
          <w:szCs w:val="28"/>
        </w:rPr>
        <w:t xml:space="preserve"> </w:t>
      </w:r>
    </w:p>
    <w:p w:rsidR="00F77FA9" w:rsidRPr="00FC6C3D" w:rsidRDefault="00F77FA9" w:rsidP="00F77FA9">
      <w:pPr>
        <w:tabs>
          <w:tab w:val="left" w:pos="8239"/>
        </w:tabs>
        <w:suppressAutoHyphens/>
        <w:ind w:firstLine="720"/>
        <w:jc w:val="both"/>
        <w:rPr>
          <w:sz w:val="28"/>
          <w:szCs w:val="28"/>
        </w:rPr>
      </w:pPr>
      <w:r w:rsidRPr="00FC6C3D">
        <w:rPr>
          <w:sz w:val="28"/>
          <w:szCs w:val="28"/>
        </w:rPr>
        <w:tab/>
      </w:r>
    </w:p>
    <w:p w:rsidR="008C7B5C" w:rsidRPr="00FC6C3D" w:rsidRDefault="002E419F" w:rsidP="008C7B5C">
      <w:pPr>
        <w:suppressAutoHyphens/>
        <w:ind w:left="4678"/>
        <w:rPr>
          <w:sz w:val="28"/>
          <w:szCs w:val="28"/>
        </w:rPr>
      </w:pPr>
      <w:r w:rsidRPr="00FC6C3D">
        <w:rPr>
          <w:sz w:val="28"/>
          <w:szCs w:val="28"/>
        </w:rPr>
        <w:t xml:space="preserve">Главе </w:t>
      </w:r>
      <w:r w:rsidR="0074142A" w:rsidRPr="00FC6C3D">
        <w:rPr>
          <w:sz w:val="28"/>
          <w:szCs w:val="28"/>
        </w:rPr>
        <w:t xml:space="preserve">Администрации  городского поселения «Забайкальское»  </w:t>
      </w:r>
    </w:p>
    <w:p w:rsidR="0074142A" w:rsidRPr="00FC6C3D" w:rsidRDefault="00CB6520" w:rsidP="008C7B5C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F77FA9" w:rsidRPr="00FC6C3D" w:rsidRDefault="00F77FA9" w:rsidP="00F77FA9">
      <w:pPr>
        <w:suppressAutoHyphens/>
        <w:ind w:left="4678" w:hanging="720"/>
        <w:rPr>
          <w:sz w:val="28"/>
          <w:szCs w:val="28"/>
        </w:rPr>
      </w:pP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  <w:t xml:space="preserve"> _____________</w:t>
      </w:r>
      <w:r w:rsidRPr="00FC6C3D">
        <w:rPr>
          <w:b/>
          <w:sz w:val="28"/>
          <w:szCs w:val="28"/>
        </w:rPr>
        <w:t>__________________________</w:t>
      </w:r>
    </w:p>
    <w:p w:rsidR="00F77FA9" w:rsidRPr="00FC6C3D" w:rsidRDefault="00F77FA9" w:rsidP="00F77FA9">
      <w:pPr>
        <w:suppressAutoHyphens/>
        <w:ind w:left="4678" w:firstLine="5"/>
        <w:jc w:val="both"/>
        <w:rPr>
          <w:sz w:val="28"/>
          <w:szCs w:val="28"/>
        </w:rPr>
      </w:pPr>
      <w:r w:rsidRPr="00FC6C3D">
        <w:rPr>
          <w:sz w:val="28"/>
          <w:szCs w:val="28"/>
        </w:rPr>
        <w:tab/>
        <w:t>(наименование организации, юридический</w:t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  <w:t xml:space="preserve"> </w:t>
      </w:r>
    </w:p>
    <w:p w:rsidR="00F77FA9" w:rsidRPr="00FC6C3D" w:rsidRDefault="00F77FA9" w:rsidP="00F77FA9">
      <w:pPr>
        <w:suppressAutoHyphens/>
        <w:ind w:left="4678" w:firstLine="5"/>
        <w:jc w:val="both"/>
        <w:rPr>
          <w:sz w:val="28"/>
          <w:szCs w:val="28"/>
        </w:rPr>
      </w:pPr>
      <w:r w:rsidRPr="00FC6C3D">
        <w:rPr>
          <w:sz w:val="28"/>
          <w:szCs w:val="28"/>
        </w:rPr>
        <w:t>_________</w:t>
      </w:r>
      <w:r w:rsidR="00047679" w:rsidRPr="00FC6C3D">
        <w:rPr>
          <w:sz w:val="28"/>
          <w:szCs w:val="28"/>
        </w:rPr>
        <w:t>_____</w:t>
      </w:r>
      <w:r w:rsidRPr="00FC6C3D">
        <w:rPr>
          <w:sz w:val="28"/>
          <w:szCs w:val="28"/>
        </w:rPr>
        <w:t>_________________________</w:t>
      </w:r>
    </w:p>
    <w:p w:rsidR="00F77FA9" w:rsidRPr="00FC6C3D" w:rsidRDefault="00F77FA9" w:rsidP="00F77FA9">
      <w:pPr>
        <w:suppressAutoHyphens/>
        <w:ind w:left="4678" w:firstLine="5"/>
        <w:jc w:val="both"/>
        <w:rPr>
          <w:sz w:val="28"/>
          <w:szCs w:val="28"/>
        </w:rPr>
      </w:pP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  <w:t>адрес, контактные телефоны)</w:t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  <w:t xml:space="preserve"> __</w:t>
      </w:r>
      <w:r w:rsidR="00047679" w:rsidRPr="00FC6C3D">
        <w:rPr>
          <w:sz w:val="28"/>
          <w:szCs w:val="28"/>
        </w:rPr>
        <w:t>_______</w:t>
      </w:r>
      <w:r w:rsidRPr="00FC6C3D">
        <w:rPr>
          <w:sz w:val="28"/>
          <w:szCs w:val="28"/>
        </w:rPr>
        <w:t>______________________________</w:t>
      </w:r>
    </w:p>
    <w:p w:rsidR="00F77FA9" w:rsidRPr="00FC6C3D" w:rsidRDefault="00F77FA9" w:rsidP="00F77FA9">
      <w:pPr>
        <w:suppressAutoHyphens/>
        <w:ind w:left="4678" w:firstLine="5"/>
        <w:jc w:val="both"/>
        <w:rPr>
          <w:sz w:val="28"/>
          <w:szCs w:val="28"/>
        </w:rPr>
      </w:pPr>
      <w:r w:rsidRPr="00FC6C3D">
        <w:rPr>
          <w:sz w:val="28"/>
          <w:szCs w:val="28"/>
        </w:rPr>
        <w:t>(для физических лиц – Ф.И.О., паспортные данные, адрес по прописке)</w:t>
      </w:r>
    </w:p>
    <w:p w:rsidR="00F77FA9" w:rsidRPr="00FC6C3D" w:rsidRDefault="00F77FA9" w:rsidP="00F77FA9">
      <w:pPr>
        <w:suppressAutoHyphens/>
        <w:ind w:left="4678" w:firstLine="720"/>
        <w:jc w:val="both"/>
        <w:rPr>
          <w:sz w:val="28"/>
          <w:szCs w:val="28"/>
        </w:rPr>
      </w:pPr>
    </w:p>
    <w:p w:rsidR="00F77FA9" w:rsidRPr="00FC6C3D" w:rsidRDefault="00F77FA9" w:rsidP="00F77FA9">
      <w:pPr>
        <w:pStyle w:val="ConsPlusNonformat"/>
        <w:widowControl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77FA9" w:rsidRPr="00FC6C3D" w:rsidRDefault="00F77FA9" w:rsidP="00F77FA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3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77FA9" w:rsidRPr="00FC6C3D" w:rsidRDefault="00F77FA9" w:rsidP="00F77FA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3D">
        <w:rPr>
          <w:rFonts w:ascii="Times New Roman" w:hAnsi="Times New Roman" w:cs="Times New Roman"/>
          <w:b/>
          <w:sz w:val="28"/>
          <w:szCs w:val="28"/>
        </w:rPr>
        <w:t>о продлении срока действия разрешения на строительство</w:t>
      </w:r>
    </w:p>
    <w:p w:rsidR="00F77FA9" w:rsidRPr="00FC6C3D" w:rsidRDefault="00F77FA9" w:rsidP="00F77FA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77FA9" w:rsidRPr="00FC6C3D" w:rsidRDefault="00F77FA9" w:rsidP="00047679">
      <w:pPr>
        <w:pStyle w:val="ConsPlusNonformat"/>
        <w:widowControl/>
        <w:suppressAutoHyphens/>
        <w:ind w:left="5220" w:hanging="5220"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Прошу   продлить   разрешение   на    строительство/капитальный ремонт</w:t>
      </w:r>
      <w:r w:rsidR="00047679" w:rsidRPr="00FC6C3D">
        <w:rPr>
          <w:rFonts w:ascii="Times New Roman" w:hAnsi="Times New Roman" w:cs="Times New Roman"/>
          <w:sz w:val="28"/>
          <w:szCs w:val="28"/>
        </w:rPr>
        <w:t xml:space="preserve"> /реконструкцию </w:t>
      </w:r>
      <w:r w:rsidRPr="00FC6C3D">
        <w:rPr>
          <w:rFonts w:ascii="Times New Roman" w:hAnsi="Times New Roman" w:cs="Times New Roman"/>
          <w:sz w:val="28"/>
          <w:szCs w:val="28"/>
        </w:rPr>
        <w:t xml:space="preserve">/                                                                                               </w:t>
      </w:r>
      <w:r w:rsidR="00047679" w:rsidRPr="00FC6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FC6C3D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от "__" ___________________ 20__ г. N ______</w:t>
      </w:r>
    </w:p>
    <w:p w:rsidR="00F77FA9" w:rsidRPr="00FC6C3D" w:rsidRDefault="00F77FA9" w:rsidP="00047679">
      <w:pPr>
        <w:pStyle w:val="ConsPlusNonformat"/>
        <w:widowControl/>
        <w:suppressAutoHyphens/>
        <w:spacing w:before="120"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47679" w:rsidRPr="00FC6C3D">
        <w:rPr>
          <w:rFonts w:ascii="Times New Roman" w:hAnsi="Times New Roman" w:cs="Times New Roman"/>
          <w:sz w:val="28"/>
          <w:szCs w:val="28"/>
        </w:rPr>
        <w:t>_______</w:t>
      </w:r>
      <w:r w:rsidRPr="00FC6C3D">
        <w:rPr>
          <w:rFonts w:ascii="Times New Roman" w:hAnsi="Times New Roman" w:cs="Times New Roman"/>
          <w:sz w:val="28"/>
          <w:szCs w:val="28"/>
        </w:rPr>
        <w:t>______</w:t>
      </w:r>
    </w:p>
    <w:p w:rsidR="00F77FA9" w:rsidRPr="00FC6C3D" w:rsidRDefault="00F77FA9" w:rsidP="00074664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(наименование объекта)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__________________________________________________________________</w:t>
      </w:r>
      <w:r w:rsidR="00047679" w:rsidRPr="00FC6C3D">
        <w:rPr>
          <w:rFonts w:ascii="Times New Roman" w:hAnsi="Times New Roman" w:cs="Times New Roman"/>
          <w:sz w:val="28"/>
          <w:szCs w:val="28"/>
        </w:rPr>
        <w:t>______</w:t>
      </w:r>
    </w:p>
    <w:p w:rsidR="00F77FA9" w:rsidRPr="00FC6C3D" w:rsidRDefault="00F77FA9" w:rsidP="00074664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(</w:t>
      </w:r>
      <w:r w:rsidR="00074664" w:rsidRPr="00FC6C3D">
        <w:rPr>
          <w:rFonts w:ascii="Times New Roman" w:hAnsi="Times New Roman" w:cs="Times New Roman"/>
          <w:sz w:val="28"/>
          <w:szCs w:val="28"/>
        </w:rPr>
        <w:t>поселок</w:t>
      </w:r>
      <w:r w:rsidRPr="00FC6C3D">
        <w:rPr>
          <w:rFonts w:ascii="Times New Roman" w:hAnsi="Times New Roman" w:cs="Times New Roman"/>
          <w:sz w:val="28"/>
          <w:szCs w:val="28"/>
        </w:rPr>
        <w:t>, улица, номер участка)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сроком на _____________ месяца(ев).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Строительство  (реконструкция, капитальный ремонт) будет осуществляться на основании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__________________________________ от "__" _____________г. </w:t>
      </w:r>
      <w:r w:rsidR="004728B9" w:rsidRPr="00FC6C3D">
        <w:rPr>
          <w:rFonts w:ascii="Times New Roman" w:hAnsi="Times New Roman" w:cs="Times New Roman"/>
          <w:sz w:val="28"/>
          <w:szCs w:val="28"/>
        </w:rPr>
        <w:t>N ____________.</w:t>
      </w:r>
    </w:p>
    <w:p w:rsidR="00F77FA9" w:rsidRPr="00FC6C3D" w:rsidRDefault="00F77FA9" w:rsidP="00C1683F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   Право на пользование землей закреплено _______________________________________________________________________</w:t>
      </w:r>
      <w:r w:rsidR="00047679" w:rsidRPr="00FC6C3D">
        <w:rPr>
          <w:rFonts w:ascii="Times New Roman" w:hAnsi="Times New Roman" w:cs="Times New Roman"/>
          <w:sz w:val="28"/>
          <w:szCs w:val="28"/>
        </w:rPr>
        <w:t>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               (наименование документа)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__________________________________ от "__" ______________ г. N _</w:t>
      </w:r>
      <w:r w:rsidR="00047679" w:rsidRPr="00FC6C3D">
        <w:rPr>
          <w:rFonts w:ascii="Times New Roman" w:hAnsi="Times New Roman" w:cs="Times New Roman"/>
          <w:sz w:val="28"/>
          <w:szCs w:val="28"/>
        </w:rPr>
        <w:t>_____</w:t>
      </w:r>
      <w:r w:rsidRPr="00FC6C3D">
        <w:rPr>
          <w:rFonts w:ascii="Times New Roman" w:hAnsi="Times New Roman" w:cs="Times New Roman"/>
          <w:sz w:val="28"/>
          <w:szCs w:val="28"/>
        </w:rPr>
        <w:t>___.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Проектная документация на строительство объекта разработана _________________________________________________________________</w:t>
      </w:r>
      <w:r w:rsidR="00047679" w:rsidRPr="00FC6C3D">
        <w:rPr>
          <w:rFonts w:ascii="Times New Roman" w:hAnsi="Times New Roman" w:cs="Times New Roman"/>
          <w:sz w:val="28"/>
          <w:szCs w:val="28"/>
        </w:rPr>
        <w:t>______</w:t>
      </w:r>
      <w:r w:rsidRPr="00FC6C3D">
        <w:rPr>
          <w:rFonts w:ascii="Times New Roman" w:hAnsi="Times New Roman" w:cs="Times New Roman"/>
          <w:sz w:val="28"/>
          <w:szCs w:val="28"/>
        </w:rPr>
        <w:t>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lastRenderedPageBreak/>
        <w:t xml:space="preserve">        (наименование проектной организации, ИНН, юридический и почтовый адреса,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ФИО руководителя, номер телефона, банковские реквизиты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             (наименование банка, р/с, к/с, БИК))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, имеющей право на выполнение проектных работ, закрепленное 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наименование документа и уполномоченной организации, его выдавшей)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от "__" ________________ г. N ______, и согласована в установленном порядке с   заинтересованными    организациями    и    органами    архитектуры    и градостроительства: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- положительное заключение государственной экспертизы получено за N ___от "__" ______________________ г.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- схема   планировочной   организации  земельного  участка  согласована _____________________________________________________________________</w:t>
      </w:r>
      <w:r w:rsidR="00047679" w:rsidRPr="00FC6C3D">
        <w:rPr>
          <w:rFonts w:ascii="Times New Roman" w:hAnsi="Times New Roman" w:cs="Times New Roman"/>
          <w:sz w:val="28"/>
          <w:szCs w:val="28"/>
        </w:rPr>
        <w:t>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                        (наименование организации)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за N ______ от "__" _____________ г.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Проектно-сметная документация утверждена ____________________________________________________________________</w:t>
      </w:r>
      <w:r w:rsidR="00047679" w:rsidRPr="00FC6C3D">
        <w:rPr>
          <w:rFonts w:ascii="Times New Roman" w:hAnsi="Times New Roman" w:cs="Times New Roman"/>
          <w:sz w:val="28"/>
          <w:szCs w:val="28"/>
        </w:rPr>
        <w:t>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за N _________ от "__" _____________ г.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Дополнительно информируем: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Финансирование   строительства  (реконструкции,  капитального  ремонта) застройщиком будет осуществляться ____________________________________________________________________</w:t>
      </w:r>
      <w:r w:rsidR="00047679" w:rsidRPr="00FC6C3D">
        <w:rPr>
          <w:rFonts w:ascii="Times New Roman" w:hAnsi="Times New Roman" w:cs="Times New Roman"/>
          <w:sz w:val="28"/>
          <w:szCs w:val="28"/>
        </w:rPr>
        <w:t>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               (банковские реквизиты и номер счета)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Работы   будут   производиться  подрядным  (хозяйственным)  способом  в соответствии с договором от "__" __________________ 20__ г. N ________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(наименование организации, ИНН, юридический и почтовый адреса,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               ФИО руководителя, номер телефона,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   банковские реквизиты (наименование банка, р/с, к/с, БИК))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Право выполнения строительно-монтажных работ закреплено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(наименование документа и уполномоченной организации, его выдавшей)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от "__" ______________ г. N _______________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Производителем работ приказом __________ от "__" ___________ г. N 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назначен __________________________________________________________________</w:t>
      </w:r>
      <w:r w:rsidR="00047679" w:rsidRPr="00FC6C3D">
        <w:rPr>
          <w:rFonts w:ascii="Times New Roman" w:hAnsi="Times New Roman" w:cs="Times New Roman"/>
          <w:sz w:val="28"/>
          <w:szCs w:val="28"/>
        </w:rPr>
        <w:t>______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                   (должность, фамилия, имя, отчество)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имеющий _____________________________ специальное образование 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                        (высшее, среднее)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и стаж работы в строительстве ___________ лет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lastRenderedPageBreak/>
        <w:t xml:space="preserve">    Строительный контроль в соответствии с договором от "__" ___________ г. N _______________ будет осуществляться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047679" w:rsidRPr="00FC6C3D">
        <w:rPr>
          <w:rFonts w:ascii="Times New Roman" w:hAnsi="Times New Roman" w:cs="Times New Roman"/>
          <w:sz w:val="28"/>
          <w:szCs w:val="28"/>
        </w:rPr>
        <w:t>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(наименование организации, ИНН, юридический и почтовый адреса,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    ФИО руководителя, номер телефона, банковские реквизиты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             (наименование банка, р/с, к/с, БИК))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Право выполнения функций заказчика (застройщика) закреплено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     (наименование документа и организации, его выдавшей)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N ___________ от "__" ________________ г.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Обязуюсь  обо  всех  изменениях,  связанных  с приведенными в настоящем заявлении сведениями, сообщать в __________________________________________</w:t>
      </w:r>
      <w:r w:rsidR="00047679" w:rsidRPr="00FC6C3D">
        <w:rPr>
          <w:rFonts w:ascii="Times New Roman" w:hAnsi="Times New Roman" w:cs="Times New Roman"/>
          <w:sz w:val="28"/>
          <w:szCs w:val="28"/>
        </w:rPr>
        <w:t>_____________________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           (наименование уполномоченного органа)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77FA9" w:rsidRPr="00FC6C3D" w:rsidRDefault="00F77FA9" w:rsidP="00F77FA9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FC6C3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77FA9" w:rsidRPr="00FC6C3D" w:rsidRDefault="00F77FA9" w:rsidP="00F77FA9">
      <w:pPr>
        <w:suppressAutoHyphens/>
        <w:spacing w:before="60"/>
        <w:rPr>
          <w:sz w:val="28"/>
          <w:szCs w:val="28"/>
        </w:rPr>
      </w:pPr>
      <w:r w:rsidRPr="00FC6C3D">
        <w:rPr>
          <w:sz w:val="28"/>
          <w:szCs w:val="28"/>
        </w:rPr>
        <w:t>____________________   ____________________________   ______________</w:t>
      </w:r>
      <w:r w:rsidR="00047679" w:rsidRPr="00FC6C3D">
        <w:rPr>
          <w:sz w:val="28"/>
          <w:szCs w:val="28"/>
        </w:rPr>
        <w:t>_________</w:t>
      </w:r>
      <w:r w:rsidRPr="00FC6C3D">
        <w:rPr>
          <w:sz w:val="28"/>
          <w:szCs w:val="28"/>
        </w:rPr>
        <w:t>__________</w:t>
      </w:r>
    </w:p>
    <w:p w:rsidR="00F77FA9" w:rsidRPr="00FC6C3D" w:rsidRDefault="00F77FA9" w:rsidP="00F77FA9">
      <w:pPr>
        <w:suppressAutoHyphens/>
        <w:spacing w:before="60"/>
        <w:rPr>
          <w:sz w:val="28"/>
          <w:szCs w:val="28"/>
        </w:rPr>
      </w:pPr>
      <w:r w:rsidRPr="00FC6C3D">
        <w:rPr>
          <w:sz w:val="28"/>
          <w:szCs w:val="28"/>
        </w:rPr>
        <w:t xml:space="preserve">         (дата)</w:t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  <w:t>Ф.И.О. , должность</w:t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  <w:t xml:space="preserve"> </w:t>
      </w:r>
      <w:r w:rsidRPr="00FC6C3D">
        <w:rPr>
          <w:sz w:val="28"/>
          <w:szCs w:val="28"/>
        </w:rPr>
        <w:tab/>
      </w:r>
      <w:r w:rsidRPr="00FC6C3D">
        <w:rPr>
          <w:sz w:val="28"/>
          <w:szCs w:val="28"/>
        </w:rPr>
        <w:tab/>
        <w:t>подпись,  печать</w:t>
      </w:r>
    </w:p>
    <w:p w:rsidR="004728B9" w:rsidRPr="00FC6C3D" w:rsidRDefault="00047679" w:rsidP="00FC6C3D">
      <w:pPr>
        <w:suppressAutoHyphens/>
        <w:spacing w:before="200"/>
        <w:rPr>
          <w:sz w:val="28"/>
          <w:szCs w:val="28"/>
        </w:rPr>
      </w:pPr>
      <w:r w:rsidRPr="00FC6C3D">
        <w:rPr>
          <w:sz w:val="28"/>
          <w:szCs w:val="28"/>
        </w:rPr>
        <w:t>П</w:t>
      </w:r>
      <w:r w:rsidR="00F77FA9" w:rsidRPr="00FC6C3D">
        <w:rPr>
          <w:sz w:val="28"/>
          <w:szCs w:val="28"/>
        </w:rPr>
        <w:t xml:space="preserve">ринял:                                                          _________________   </w:t>
      </w:r>
      <w:r w:rsidR="00F77FA9" w:rsidRPr="00FC6C3D">
        <w:rPr>
          <w:sz w:val="28"/>
          <w:szCs w:val="28"/>
        </w:rPr>
        <w:tab/>
      </w:r>
      <w:r w:rsidR="00F77FA9" w:rsidRPr="00FC6C3D">
        <w:rPr>
          <w:sz w:val="28"/>
          <w:szCs w:val="28"/>
        </w:rPr>
        <w:tab/>
      </w:r>
      <w:r w:rsidR="00F77FA9" w:rsidRPr="00FC6C3D">
        <w:rPr>
          <w:sz w:val="28"/>
          <w:szCs w:val="28"/>
        </w:rPr>
        <w:tab/>
      </w:r>
      <w:r w:rsidR="00F77FA9" w:rsidRPr="00FC6C3D">
        <w:rPr>
          <w:sz w:val="28"/>
          <w:szCs w:val="28"/>
        </w:rPr>
        <w:tab/>
      </w:r>
      <w:r w:rsidR="00F77FA9" w:rsidRPr="00FC6C3D">
        <w:rPr>
          <w:sz w:val="28"/>
          <w:szCs w:val="28"/>
        </w:rPr>
        <w:tab/>
      </w:r>
      <w:r w:rsidR="00F77FA9" w:rsidRPr="00FC6C3D">
        <w:rPr>
          <w:sz w:val="28"/>
          <w:szCs w:val="28"/>
        </w:rPr>
        <w:tab/>
      </w:r>
      <w:r w:rsidR="00F77FA9" w:rsidRPr="00FC6C3D">
        <w:rPr>
          <w:sz w:val="28"/>
          <w:szCs w:val="28"/>
        </w:rPr>
        <w:tab/>
      </w:r>
      <w:r w:rsidR="00F77FA9" w:rsidRPr="00FC6C3D">
        <w:rPr>
          <w:sz w:val="28"/>
          <w:szCs w:val="28"/>
        </w:rPr>
        <w:tab/>
      </w:r>
      <w:r w:rsidR="00F77FA9" w:rsidRPr="00FC6C3D">
        <w:rPr>
          <w:sz w:val="28"/>
          <w:szCs w:val="28"/>
        </w:rPr>
        <w:tab/>
      </w:r>
      <w:r w:rsidR="00F77FA9" w:rsidRPr="00FC6C3D">
        <w:rPr>
          <w:sz w:val="28"/>
          <w:szCs w:val="28"/>
        </w:rPr>
        <w:tab/>
        <w:t xml:space="preserve">             Ф.И.О.       </w:t>
      </w:r>
    </w:p>
    <w:sectPr w:rsidR="004728B9" w:rsidRPr="00FC6C3D" w:rsidSect="00721BE2">
      <w:pgSz w:w="11907" w:h="16840" w:code="9"/>
      <w:pgMar w:top="993" w:right="567" w:bottom="719" w:left="1134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F3" w:rsidRDefault="005E68F3">
      <w:r>
        <w:separator/>
      </w:r>
    </w:p>
  </w:endnote>
  <w:endnote w:type="continuationSeparator" w:id="0">
    <w:p w:rsidR="005E68F3" w:rsidRDefault="005E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F3" w:rsidRDefault="005E68F3">
      <w:r>
        <w:separator/>
      </w:r>
    </w:p>
  </w:footnote>
  <w:footnote w:type="continuationSeparator" w:id="0">
    <w:p w:rsidR="005E68F3" w:rsidRDefault="005E6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F7" w:rsidRDefault="00663EF7">
    <w:pPr>
      <w:pStyle w:val="ab"/>
      <w:jc w:val="center"/>
    </w:pPr>
  </w:p>
  <w:p w:rsidR="00663EF7" w:rsidRDefault="00663E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E0A"/>
    <w:multiLevelType w:val="singleLevel"/>
    <w:tmpl w:val="E8AC8F6E"/>
    <w:lvl w:ilvl="0">
      <w:start w:val="4"/>
      <w:numFmt w:val="decimal"/>
      <w:lvlText w:val="3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">
    <w:nsid w:val="2A414216"/>
    <w:multiLevelType w:val="singleLevel"/>
    <w:tmpl w:val="210C54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D927BF9"/>
    <w:multiLevelType w:val="multilevel"/>
    <w:tmpl w:val="76400936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32C90681"/>
    <w:multiLevelType w:val="hybridMultilevel"/>
    <w:tmpl w:val="7E9A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4E56776E"/>
    <w:multiLevelType w:val="multilevel"/>
    <w:tmpl w:val="2ACC273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5DC52320"/>
    <w:multiLevelType w:val="multilevel"/>
    <w:tmpl w:val="9C2A76C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75"/>
    <w:rsid w:val="000309F8"/>
    <w:rsid w:val="00044183"/>
    <w:rsid w:val="00045736"/>
    <w:rsid w:val="00047679"/>
    <w:rsid w:val="00074664"/>
    <w:rsid w:val="0008125F"/>
    <w:rsid w:val="0009204B"/>
    <w:rsid w:val="00092137"/>
    <w:rsid w:val="00092DBB"/>
    <w:rsid w:val="000A00B8"/>
    <w:rsid w:val="000F144B"/>
    <w:rsid w:val="000F2B1B"/>
    <w:rsid w:val="000F6D41"/>
    <w:rsid w:val="00105672"/>
    <w:rsid w:val="00120FCD"/>
    <w:rsid w:val="00124CC0"/>
    <w:rsid w:val="001364CC"/>
    <w:rsid w:val="001407B6"/>
    <w:rsid w:val="00144099"/>
    <w:rsid w:val="001565C6"/>
    <w:rsid w:val="00183009"/>
    <w:rsid w:val="001E1DA3"/>
    <w:rsid w:val="002038CE"/>
    <w:rsid w:val="00205E33"/>
    <w:rsid w:val="002148CB"/>
    <w:rsid w:val="00230D55"/>
    <w:rsid w:val="00294CF0"/>
    <w:rsid w:val="002A040F"/>
    <w:rsid w:val="002A2454"/>
    <w:rsid w:val="002C18D4"/>
    <w:rsid w:val="002E419F"/>
    <w:rsid w:val="002F2685"/>
    <w:rsid w:val="003218BF"/>
    <w:rsid w:val="00343660"/>
    <w:rsid w:val="00365B2E"/>
    <w:rsid w:val="00367A6C"/>
    <w:rsid w:val="003770F8"/>
    <w:rsid w:val="003843FF"/>
    <w:rsid w:val="0038545F"/>
    <w:rsid w:val="0038704A"/>
    <w:rsid w:val="003C6A00"/>
    <w:rsid w:val="003C6B67"/>
    <w:rsid w:val="003F2DC5"/>
    <w:rsid w:val="003F6978"/>
    <w:rsid w:val="003F73C3"/>
    <w:rsid w:val="004036F9"/>
    <w:rsid w:val="00404E3D"/>
    <w:rsid w:val="00434E64"/>
    <w:rsid w:val="004362EB"/>
    <w:rsid w:val="004426A7"/>
    <w:rsid w:val="0045481F"/>
    <w:rsid w:val="00460A7C"/>
    <w:rsid w:val="00462A0B"/>
    <w:rsid w:val="004728B9"/>
    <w:rsid w:val="00480FD2"/>
    <w:rsid w:val="004930D9"/>
    <w:rsid w:val="00495775"/>
    <w:rsid w:val="004A7A6C"/>
    <w:rsid w:val="0051068F"/>
    <w:rsid w:val="0055087B"/>
    <w:rsid w:val="00553555"/>
    <w:rsid w:val="005649A7"/>
    <w:rsid w:val="00567AE3"/>
    <w:rsid w:val="005737B7"/>
    <w:rsid w:val="00575DF0"/>
    <w:rsid w:val="00582965"/>
    <w:rsid w:val="00583668"/>
    <w:rsid w:val="00587DF8"/>
    <w:rsid w:val="00595B75"/>
    <w:rsid w:val="005C5E28"/>
    <w:rsid w:val="005E68F3"/>
    <w:rsid w:val="005E7BB7"/>
    <w:rsid w:val="006004AE"/>
    <w:rsid w:val="00602264"/>
    <w:rsid w:val="00605F18"/>
    <w:rsid w:val="0061258B"/>
    <w:rsid w:val="0061655C"/>
    <w:rsid w:val="006513F9"/>
    <w:rsid w:val="006605AC"/>
    <w:rsid w:val="00663EF7"/>
    <w:rsid w:val="006664A8"/>
    <w:rsid w:val="00674D05"/>
    <w:rsid w:val="006B2361"/>
    <w:rsid w:val="006C1E94"/>
    <w:rsid w:val="00721BE2"/>
    <w:rsid w:val="00721ED0"/>
    <w:rsid w:val="0074142A"/>
    <w:rsid w:val="007422DE"/>
    <w:rsid w:val="007978C0"/>
    <w:rsid w:val="007D6CA2"/>
    <w:rsid w:val="007E7516"/>
    <w:rsid w:val="007F3853"/>
    <w:rsid w:val="008227A7"/>
    <w:rsid w:val="008B4CC8"/>
    <w:rsid w:val="008C0712"/>
    <w:rsid w:val="008C1D4E"/>
    <w:rsid w:val="008C585D"/>
    <w:rsid w:val="008C6D12"/>
    <w:rsid w:val="008C7B5C"/>
    <w:rsid w:val="008E6DC0"/>
    <w:rsid w:val="008E731D"/>
    <w:rsid w:val="008F6E24"/>
    <w:rsid w:val="00924703"/>
    <w:rsid w:val="00935AAD"/>
    <w:rsid w:val="00956DE2"/>
    <w:rsid w:val="009714F6"/>
    <w:rsid w:val="00985DC1"/>
    <w:rsid w:val="00994046"/>
    <w:rsid w:val="009A6C23"/>
    <w:rsid w:val="009F1EAE"/>
    <w:rsid w:val="009F23C5"/>
    <w:rsid w:val="00A624F4"/>
    <w:rsid w:val="00AC2F8D"/>
    <w:rsid w:val="00AF0351"/>
    <w:rsid w:val="00B13D6E"/>
    <w:rsid w:val="00B23783"/>
    <w:rsid w:val="00B43C27"/>
    <w:rsid w:val="00B82004"/>
    <w:rsid w:val="00B93F03"/>
    <w:rsid w:val="00BA1B03"/>
    <w:rsid w:val="00BB10AD"/>
    <w:rsid w:val="00BB6B7F"/>
    <w:rsid w:val="00BC267D"/>
    <w:rsid w:val="00C1683F"/>
    <w:rsid w:val="00C22697"/>
    <w:rsid w:val="00C57852"/>
    <w:rsid w:val="00C624F9"/>
    <w:rsid w:val="00CB6520"/>
    <w:rsid w:val="00CB7712"/>
    <w:rsid w:val="00CF246E"/>
    <w:rsid w:val="00CF434B"/>
    <w:rsid w:val="00D06BA8"/>
    <w:rsid w:val="00D6229A"/>
    <w:rsid w:val="00DA30FC"/>
    <w:rsid w:val="00DF4383"/>
    <w:rsid w:val="00E02297"/>
    <w:rsid w:val="00E12A06"/>
    <w:rsid w:val="00E75746"/>
    <w:rsid w:val="00E862E8"/>
    <w:rsid w:val="00E864F4"/>
    <w:rsid w:val="00E933DE"/>
    <w:rsid w:val="00EA4BFA"/>
    <w:rsid w:val="00EB67EA"/>
    <w:rsid w:val="00EC2E3B"/>
    <w:rsid w:val="00EC5947"/>
    <w:rsid w:val="00ED469D"/>
    <w:rsid w:val="00EE65CD"/>
    <w:rsid w:val="00F00B72"/>
    <w:rsid w:val="00F17B56"/>
    <w:rsid w:val="00F3616F"/>
    <w:rsid w:val="00F73F48"/>
    <w:rsid w:val="00F77FA9"/>
    <w:rsid w:val="00F837F1"/>
    <w:rsid w:val="00F860F1"/>
    <w:rsid w:val="00F902C9"/>
    <w:rsid w:val="00F90DA1"/>
    <w:rsid w:val="00FC6C3D"/>
    <w:rsid w:val="00FD4FB0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B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C168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68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68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68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683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1683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59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95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7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183009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742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C1683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C1683F"/>
    <w:rPr>
      <w:rFonts w:cs="Times New Roman"/>
      <w:sz w:val="28"/>
    </w:rPr>
  </w:style>
  <w:style w:type="paragraph" w:styleId="a9">
    <w:name w:val="List Paragraph"/>
    <w:basedOn w:val="a"/>
    <w:uiPriority w:val="99"/>
    <w:qFormat/>
    <w:rsid w:val="00C1683F"/>
    <w:pPr>
      <w:ind w:left="720"/>
      <w:contextualSpacing/>
    </w:pPr>
  </w:style>
  <w:style w:type="table" w:styleId="aa">
    <w:name w:val="Table Grid"/>
    <w:basedOn w:val="a1"/>
    <w:uiPriority w:val="99"/>
    <w:rsid w:val="00EC2E3B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6125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1258B"/>
    <w:rPr>
      <w:rFonts w:cs="Times New Roman"/>
      <w:sz w:val="24"/>
      <w:szCs w:val="24"/>
    </w:rPr>
  </w:style>
  <w:style w:type="paragraph" w:customStyle="1" w:styleId="ConsPlusTitle">
    <w:name w:val="ConsPlusTitle"/>
    <w:rsid w:val="0061258B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d">
    <w:name w:val="footer"/>
    <w:basedOn w:val="a"/>
    <w:link w:val="ae"/>
    <w:uiPriority w:val="99"/>
    <w:rsid w:val="008E731D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8E731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B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C168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68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68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68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683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1683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59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95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7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183009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742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C1683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C1683F"/>
    <w:rPr>
      <w:rFonts w:cs="Times New Roman"/>
      <w:sz w:val="28"/>
    </w:rPr>
  </w:style>
  <w:style w:type="paragraph" w:styleId="a9">
    <w:name w:val="List Paragraph"/>
    <w:basedOn w:val="a"/>
    <w:uiPriority w:val="99"/>
    <w:qFormat/>
    <w:rsid w:val="00C1683F"/>
    <w:pPr>
      <w:ind w:left="720"/>
      <w:contextualSpacing/>
    </w:pPr>
  </w:style>
  <w:style w:type="table" w:styleId="aa">
    <w:name w:val="Table Grid"/>
    <w:basedOn w:val="a1"/>
    <w:uiPriority w:val="99"/>
    <w:rsid w:val="00EC2E3B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6125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1258B"/>
    <w:rPr>
      <w:rFonts w:cs="Times New Roman"/>
      <w:sz w:val="24"/>
      <w:szCs w:val="24"/>
    </w:rPr>
  </w:style>
  <w:style w:type="paragraph" w:customStyle="1" w:styleId="ConsPlusTitle">
    <w:name w:val="ConsPlusTitle"/>
    <w:rsid w:val="0061258B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d">
    <w:name w:val="footer"/>
    <w:basedOn w:val="a"/>
    <w:link w:val="ae"/>
    <w:uiPriority w:val="99"/>
    <w:rsid w:val="008E731D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8E731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IAntD3G+fBHLna3VA5Xje5iQ2mgZ814kX9Jf8haL9Ck=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pzxYyolhiqc3DmCJ3O3HfskIfciGELCiN+QbLWqDRiU=</DigestValue>
    </Reference>
  </SignedInfo>
  <SignatureValue>sffgBypkGHrAb9IGbeW6+kS29aZdnGydDnlswU59ErHKcLa//rL9c1nNHrepo2Hl5QUo1noLWEBv
WUjyzarAaA==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9QokFWR/R0nGpayvzNjkikxK94szCPXMyvdMg0Tvqeg=</DigestValue>
      </Reference>
      <Reference URI="/word/document.xml?ContentType=application/vnd.openxmlformats-officedocument.wordprocessingml.document.main+xml">
        <DigestMethod Algorithm="http://www.w3.org/2001/04/xmldsig-more#gostr3411"/>
        <DigestValue>zUIV2klejHiIyprDCu9NkDlAijbXNuWVewJ3OH3awLA=</DigestValue>
      </Reference>
      <Reference URI="/word/endnotes.xml?ContentType=application/vnd.openxmlformats-officedocument.wordprocessingml.endnotes+xml">
        <DigestMethod Algorithm="http://www.w3.org/2001/04/xmldsig-more#gostr3411"/>
        <DigestValue>ZL3roCmlYnGt9n6ThXXZ235NKB03qqOAkYJ5lj/KXas=</DigestValue>
      </Reference>
      <Reference URI="/word/fontTable.xml?ContentType=application/vnd.openxmlformats-officedocument.wordprocessingml.fontTable+xml">
        <DigestMethod Algorithm="http://www.w3.org/2001/04/xmldsig-more#gostr3411"/>
        <DigestValue>kuBzoNNht2GytcLLMbl26suS5khHEW25jOGDud6yHs4=</DigestValue>
      </Reference>
      <Reference URI="/word/footnotes.xml?ContentType=application/vnd.openxmlformats-officedocument.wordprocessingml.footnotes+xml">
        <DigestMethod Algorithm="http://www.w3.org/2001/04/xmldsig-more#gostr3411"/>
        <DigestValue>HtuJkv1x+RtNvky/+tsdJMBcqA8m+Cr97GyEoh1FU5U=</DigestValue>
      </Reference>
      <Reference URI="/word/header1.xml?ContentType=application/vnd.openxmlformats-officedocument.wordprocessingml.header+xml">
        <DigestMethod Algorithm="http://www.w3.org/2001/04/xmldsig-more#gostr3411"/>
        <DigestValue>NCXWxqrPDdYOgdVECq/e+N818y30+QDPh7foxvTmr0c=</DigestValue>
      </Reference>
      <Reference URI="/word/numbering.xml?ContentType=application/vnd.openxmlformats-officedocument.wordprocessingml.numbering+xml">
        <DigestMethod Algorithm="http://www.w3.org/2001/04/xmldsig-more#gostr3411"/>
        <DigestValue>YlaqlSmbYS3boTFety8xeiVRYEqqZ43FsKwLFhYbsRM=</DigestValue>
      </Reference>
      <Reference URI="/word/settings.xml?ContentType=application/vnd.openxmlformats-officedocument.wordprocessingml.settings+xml">
        <DigestMethod Algorithm="http://www.w3.org/2001/04/xmldsig-more#gostr3411"/>
        <DigestValue>RVNY8hnm7d8gvpka962L+Thr9TBsXo/ps6UukaEfEyQ=</DigestValue>
      </Reference>
      <Reference URI="/word/styles.xml?ContentType=application/vnd.openxmlformats-officedocument.wordprocessingml.styles+xml">
        <DigestMethod Algorithm="http://www.w3.org/2001/04/xmldsig-more#gostr3411"/>
        <DigestValue>X1MLukCr2y9+eNpsZl0wbyDPQKIo0bU8gg0Uq0lwRZM=</DigestValue>
      </Reference>
      <Reference URI="/word/stylesWithEffects.xml?ContentType=application/vnd.ms-word.stylesWithEffects+xml">
        <DigestMethod Algorithm="http://www.w3.org/2001/04/xmldsig-more#gostr3411"/>
        <DigestValue>OHyop7ef8MOm16fSgthjJd2XIxpu5ReGfy1YiCNGhfc=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MVI6WeU9OKKOlGorxEjG7uI4fdl6n/MPN5paK4UKMyI=</DigestValue>
      </Reference>
    </Manifest>
    <SignatureProperties>
      <SignatureProperty Id="idSignatureTime" Target="#idPackageSignature">
        <mdssi:SignatureTime>
          <mdssi:Format>YYYY-MM-DDThh:mm:ssTZD</mdssi:Format>
          <mdssi:Value>2016-08-11T06:11:39Z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2016-08-11T06:11:39Z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7517</Words>
  <Characters>42851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игорь</dc:creator>
  <cp:lastModifiedBy>Obotdel</cp:lastModifiedBy>
  <cp:revision>2</cp:revision>
  <cp:lastPrinted>2016-08-11T00:04:00Z</cp:lastPrinted>
  <dcterms:created xsi:type="dcterms:W3CDTF">2016-08-11T06:10:00Z</dcterms:created>
  <dcterms:modified xsi:type="dcterms:W3CDTF">2016-08-11T06:10:00Z</dcterms:modified>
</cp:coreProperties>
</file>